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6467"/>
        <w:gridCol w:w="7981"/>
      </w:tblGrid>
      <w:tr w:rsidR="00BB1530" w:rsidRPr="00B37F18" w:rsidTr="00A85F45">
        <w:tc>
          <w:tcPr>
            <w:tcW w:w="6516" w:type="dxa"/>
          </w:tcPr>
          <w:p w:rsidR="00BB1530" w:rsidRPr="00283544" w:rsidRDefault="00283544" w:rsidP="009A6A95">
            <w:pPr>
              <w:jc w:val="center"/>
              <w:rPr>
                <w:rFonts w:eastAsia="Times New Roman" w:cs="Times New Roman"/>
                <w:color w:val="000000"/>
                <w:sz w:val="24"/>
                <w:szCs w:val="24"/>
                <w:lang w:eastAsia="en-US"/>
              </w:rPr>
            </w:pPr>
            <w:r>
              <w:rPr>
                <w:rFonts w:eastAsia="Times New Roman" w:cs="Times New Roman"/>
                <w:bCs/>
                <w:color w:val="000000"/>
                <w:sz w:val="24"/>
                <w:szCs w:val="24"/>
                <w:lang w:val="vi-VN" w:eastAsia="en-US"/>
              </w:rPr>
              <w:t>TRƯỜNG</w:t>
            </w:r>
            <w:r w:rsidR="00BB1530" w:rsidRPr="00283544">
              <w:rPr>
                <w:rFonts w:eastAsia="Times New Roman" w:cs="Times New Roman"/>
                <w:bCs/>
                <w:color w:val="000000"/>
                <w:sz w:val="24"/>
                <w:szCs w:val="24"/>
                <w:lang w:val="vi-VN" w:eastAsia="en-US"/>
              </w:rPr>
              <w:t xml:space="preserve"> </w:t>
            </w:r>
            <w:r w:rsidR="00D86A6F" w:rsidRPr="00283544">
              <w:rPr>
                <w:rFonts w:eastAsia="Times New Roman" w:cs="Times New Roman"/>
                <w:bCs/>
                <w:color w:val="000000"/>
                <w:sz w:val="24"/>
                <w:szCs w:val="24"/>
                <w:lang w:eastAsia="en-US"/>
              </w:rPr>
              <w:t xml:space="preserve">PTDT NT </w:t>
            </w:r>
            <w:r w:rsidR="00BB1530" w:rsidRPr="00283544">
              <w:rPr>
                <w:rFonts w:eastAsia="Times New Roman" w:cs="Times New Roman"/>
                <w:color w:val="000000"/>
                <w:sz w:val="24"/>
                <w:szCs w:val="24"/>
                <w:lang w:val="vi-VN" w:eastAsia="en-US"/>
              </w:rPr>
              <w:t xml:space="preserve">THCS </w:t>
            </w:r>
          </w:p>
          <w:p w:rsidR="00BB1530" w:rsidRPr="00B37F18" w:rsidRDefault="00D47F99" w:rsidP="009A6A95">
            <w:pPr>
              <w:jc w:val="center"/>
              <w:rPr>
                <w:rFonts w:eastAsia="Times New Roman" w:cs="Times New Roman"/>
                <w:color w:val="000000"/>
                <w:sz w:val="24"/>
                <w:szCs w:val="24"/>
                <w:lang w:val="vi-VN" w:eastAsia="en-US"/>
              </w:rPr>
            </w:pPr>
            <w:r w:rsidRPr="00B37F18">
              <w:rPr>
                <w:rFonts w:eastAsia="Times New Roman" w:cs="Times New Roman"/>
                <w:noProof/>
                <w:color w:val="000000"/>
                <w:sz w:val="24"/>
                <w:szCs w:val="24"/>
                <w:lang w:eastAsia="en-US"/>
              </w:rPr>
              <mc:AlternateContent>
                <mc:Choice Requires="wps">
                  <w:drawing>
                    <wp:anchor distT="0" distB="0" distL="114300" distR="114300" simplePos="0" relativeHeight="251660288" behindDoc="0" locked="0" layoutInCell="1" allowOverlap="1" wp14:anchorId="737E806B" wp14:editId="57119057">
                      <wp:simplePos x="0" y="0"/>
                      <wp:positionH relativeFrom="column">
                        <wp:posOffset>1296670</wp:posOffset>
                      </wp:positionH>
                      <wp:positionV relativeFrom="paragraph">
                        <wp:posOffset>163830</wp:posOffset>
                      </wp:positionV>
                      <wp:extent cx="1333500" cy="7620"/>
                      <wp:effectExtent l="0" t="0" r="19050" b="3048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0" cy="762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89C343"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1pt,12.9pt" to="207.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" strokeweight=".5pt">
                      <v:stroke joinstyle="miter"/>
                    </v:line>
                  </w:pict>
                </mc:Fallback>
              </mc:AlternateContent>
            </w:r>
            <w:r w:rsidR="00BB1530" w:rsidRPr="00B37F18">
              <w:rPr>
                <w:rFonts w:eastAsia="Times New Roman" w:cs="Times New Roman"/>
                <w:b/>
                <w:bCs/>
                <w:color w:val="000000"/>
                <w:sz w:val="24"/>
                <w:szCs w:val="24"/>
                <w:lang w:val="vi-VN" w:eastAsia="en-US"/>
              </w:rPr>
              <w:t xml:space="preserve">TỔ: KHOA HỌC </w:t>
            </w:r>
            <w:r w:rsidR="00BB1530" w:rsidRPr="00283544">
              <w:rPr>
                <w:rFonts w:eastAsia="Times New Roman" w:cs="Times New Roman"/>
                <w:b/>
                <w:color w:val="000000"/>
                <w:sz w:val="24"/>
                <w:szCs w:val="24"/>
                <w:lang w:val="vi-VN" w:eastAsia="en-US"/>
              </w:rPr>
              <w:t>XÃ HỘI</w:t>
            </w:r>
          </w:p>
          <w:p w:rsidR="00BB1530" w:rsidRPr="00B37F18" w:rsidRDefault="00BB1530" w:rsidP="00A85F45">
            <w:pPr>
              <w:rPr>
                <w:rFonts w:eastAsia="Times New Roman" w:cs="Times New Roman"/>
                <w:b/>
                <w:bCs/>
                <w:color w:val="000000"/>
                <w:sz w:val="24"/>
                <w:szCs w:val="24"/>
                <w:lang w:val="vi-VN" w:eastAsia="en-US"/>
              </w:rPr>
            </w:pPr>
          </w:p>
        </w:tc>
        <w:tc>
          <w:tcPr>
            <w:tcW w:w="8046" w:type="dxa"/>
          </w:tcPr>
          <w:p w:rsidR="00BB1530" w:rsidRPr="00B37F18" w:rsidRDefault="00BB1530" w:rsidP="00A85F45">
            <w:pPr>
              <w:jc w:val="center"/>
              <w:rPr>
                <w:rFonts w:eastAsia="Times New Roman" w:cs="Times New Roman"/>
                <w:b/>
                <w:bCs/>
                <w:color w:val="000000"/>
                <w:sz w:val="24"/>
                <w:szCs w:val="24"/>
                <w:lang w:val="vi-VN" w:eastAsia="en-US"/>
              </w:rPr>
            </w:pPr>
            <w:r w:rsidRPr="00B37F18">
              <w:rPr>
                <w:rFonts w:eastAsia="Times New Roman" w:cs="Times New Roman"/>
                <w:b/>
                <w:bCs/>
                <w:color w:val="000000"/>
                <w:sz w:val="24"/>
                <w:szCs w:val="24"/>
                <w:lang w:val="vi-VN" w:eastAsia="en-US"/>
              </w:rPr>
              <w:t>CỘNG HÒA XÃ HỘI CHỦ NGHĨA VIỆT NAM</w:t>
            </w:r>
          </w:p>
          <w:p w:rsidR="00BB1530" w:rsidRPr="00B37F18" w:rsidRDefault="00BB1530" w:rsidP="00A85F45">
            <w:pPr>
              <w:jc w:val="center"/>
              <w:rPr>
                <w:rFonts w:eastAsia="Times New Roman" w:cs="Times New Roman"/>
                <w:b/>
                <w:bCs/>
                <w:color w:val="000000"/>
                <w:sz w:val="24"/>
                <w:szCs w:val="24"/>
                <w:lang w:val="vi-VN" w:eastAsia="en-US"/>
              </w:rPr>
            </w:pPr>
            <w:r w:rsidRPr="00B37F18">
              <w:rPr>
                <w:rFonts w:eastAsia="Times New Roman" w:cs="Times New Roman"/>
                <w:noProof/>
                <w:color w:val="000000"/>
                <w:sz w:val="24"/>
                <w:szCs w:val="24"/>
                <w:lang w:eastAsia="en-US"/>
              </w:rPr>
              <mc:AlternateContent>
                <mc:Choice Requires="wps">
                  <w:drawing>
                    <wp:anchor distT="0" distB="0" distL="114300" distR="114300" simplePos="0" relativeHeight="251659264" behindDoc="0" locked="0" layoutInCell="1" allowOverlap="1" wp14:anchorId="57DB4307" wp14:editId="11A75330">
                      <wp:simplePos x="0" y="0"/>
                      <wp:positionH relativeFrom="column">
                        <wp:posOffset>1736090</wp:posOffset>
                      </wp:positionH>
                      <wp:positionV relativeFrom="paragraph">
                        <wp:posOffset>171450</wp:posOffset>
                      </wp:positionV>
                      <wp:extent cx="1577340" cy="0"/>
                      <wp:effectExtent l="0" t="0" r="2286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734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9D08C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7pt,13.5pt" to="260.9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" strokeweight=".5pt">
                      <v:stroke joinstyle="miter"/>
                    </v:line>
                  </w:pict>
                </mc:Fallback>
              </mc:AlternateContent>
            </w:r>
            <w:r w:rsidRPr="00B37F18">
              <w:rPr>
                <w:rFonts w:eastAsia="Times New Roman" w:cs="Times New Roman"/>
                <w:b/>
                <w:bCs/>
                <w:color w:val="000000"/>
                <w:sz w:val="24"/>
                <w:szCs w:val="24"/>
                <w:lang w:val="vi-VN" w:eastAsia="en-US"/>
              </w:rPr>
              <w:t>Độc lập - Tự do - Hạnh phúc</w:t>
            </w:r>
          </w:p>
        </w:tc>
      </w:tr>
    </w:tbl>
    <w:p w:rsidR="008B2E51" w:rsidRPr="00B37F18" w:rsidRDefault="008B2E51" w:rsidP="00BB1530">
      <w:pPr>
        <w:rPr>
          <w:rFonts w:eastAsia="Times New Roman" w:cs="Times New Roman"/>
          <w:bCs/>
          <w:color w:val="000000"/>
          <w:sz w:val="24"/>
          <w:szCs w:val="24"/>
          <w:lang w:eastAsia="en-US"/>
        </w:rPr>
      </w:pPr>
    </w:p>
    <w:p w:rsidR="005A756C" w:rsidRPr="004B6CC0" w:rsidRDefault="005A756C" w:rsidP="005A756C">
      <w:pPr>
        <w:spacing w:after="200" w:line="276" w:lineRule="auto"/>
        <w:jc w:val="center"/>
        <w:rPr>
          <w:rFonts w:eastAsia="Calibri"/>
          <w:b/>
          <w:bCs/>
          <w:sz w:val="26"/>
          <w:szCs w:val="26"/>
        </w:rPr>
      </w:pPr>
      <w:r w:rsidRPr="004B6CC0">
        <w:rPr>
          <w:rFonts w:eastAsia="Calibri"/>
          <w:b/>
          <w:bCs/>
          <w:sz w:val="26"/>
          <w:szCs w:val="26"/>
        </w:rPr>
        <w:t>Phụ lục I</w:t>
      </w:r>
    </w:p>
    <w:p w:rsidR="005A756C" w:rsidRPr="004B6CC0" w:rsidRDefault="005A756C" w:rsidP="005A756C">
      <w:pPr>
        <w:spacing w:after="200" w:line="276" w:lineRule="auto"/>
        <w:jc w:val="center"/>
        <w:rPr>
          <w:rFonts w:eastAsia="Calibri"/>
          <w:b/>
          <w:bCs/>
          <w:sz w:val="26"/>
          <w:szCs w:val="26"/>
          <w:lang w:val="vi-VN"/>
        </w:rPr>
      </w:pPr>
      <w:r w:rsidRPr="004B6CC0">
        <w:rPr>
          <w:rFonts w:eastAsia="Calibri"/>
          <w:b/>
          <w:bCs/>
          <w:sz w:val="26"/>
          <w:szCs w:val="26"/>
          <w:lang w:val="vi-VN"/>
        </w:rPr>
        <w:t>KHUNG KẾ HOẠCH DẠY HỌC MÔN HỌC CỦA TỔ CHUYÊN MÔN</w:t>
      </w:r>
    </w:p>
    <w:p w:rsidR="005A756C" w:rsidRDefault="005A756C" w:rsidP="005A756C">
      <w:pPr>
        <w:spacing w:after="200" w:line="276" w:lineRule="auto"/>
        <w:jc w:val="center"/>
        <w:rPr>
          <w:rFonts w:eastAsia="Calibri"/>
          <w:b/>
          <w:bCs/>
          <w:sz w:val="26"/>
          <w:szCs w:val="26"/>
        </w:rPr>
      </w:pPr>
      <w:r w:rsidRPr="004B6CC0">
        <w:rPr>
          <w:rFonts w:eastAsia="Calibri"/>
          <w:b/>
          <w:bCs/>
          <w:sz w:val="26"/>
          <w:szCs w:val="26"/>
          <w:lang w:val="vi-VN"/>
        </w:rPr>
        <w:t xml:space="preserve">MÔN HỌC/HOẠT ĐỘNG GIÁO DỤC </w:t>
      </w:r>
      <w:r w:rsidRPr="004B6CC0">
        <w:rPr>
          <w:rFonts w:eastAsia="Calibri"/>
          <w:b/>
          <w:bCs/>
          <w:sz w:val="26"/>
          <w:szCs w:val="26"/>
        </w:rPr>
        <w:t>ĐỊA PHƯƠNG ,</w:t>
      </w:r>
      <w:r w:rsidRPr="004B6CC0">
        <w:rPr>
          <w:rFonts w:eastAsia="Calibri"/>
          <w:b/>
          <w:bCs/>
          <w:sz w:val="26"/>
          <w:szCs w:val="26"/>
          <w:lang w:val="vi-VN"/>
        </w:rPr>
        <w:t xml:space="preserve"> KHỐI LỚP</w:t>
      </w:r>
      <w:r w:rsidRPr="004B6CC0">
        <w:rPr>
          <w:rFonts w:eastAsia="Calibri"/>
          <w:b/>
          <w:bCs/>
          <w:sz w:val="26"/>
          <w:szCs w:val="26"/>
        </w:rPr>
        <w:t xml:space="preserve"> 7</w:t>
      </w:r>
    </w:p>
    <w:p w:rsidR="00EC1C1B" w:rsidRPr="004B6CC0" w:rsidRDefault="00EC1C1B" w:rsidP="00EC1C1B">
      <w:pPr>
        <w:spacing w:after="200" w:line="276" w:lineRule="auto"/>
        <w:jc w:val="center"/>
        <w:rPr>
          <w:rFonts w:eastAsia="Calibri"/>
          <w:bCs/>
          <w:sz w:val="26"/>
          <w:szCs w:val="26"/>
        </w:rPr>
      </w:pPr>
      <w:r w:rsidRPr="004B6CC0">
        <w:rPr>
          <w:rFonts w:eastAsia="Calibri"/>
          <w:bCs/>
          <w:sz w:val="26"/>
          <w:szCs w:val="26"/>
        </w:rPr>
        <w:t>(</w:t>
      </w:r>
      <w:r w:rsidRPr="004B6CC0">
        <w:rPr>
          <w:rFonts w:eastAsia="Calibri"/>
          <w:bCs/>
          <w:i/>
          <w:sz w:val="26"/>
          <w:szCs w:val="26"/>
        </w:rPr>
        <w:t>Kèm theo Công văn số</w:t>
      </w:r>
      <w:r>
        <w:rPr>
          <w:rFonts w:eastAsia="Calibri"/>
          <w:bCs/>
          <w:i/>
          <w:sz w:val="26"/>
          <w:szCs w:val="26"/>
        </w:rPr>
        <w:t xml:space="preserve"> </w:t>
      </w:r>
      <w:r w:rsidRPr="004B6CC0">
        <w:rPr>
          <w:rFonts w:eastAsia="Calibri"/>
          <w:bCs/>
          <w:i/>
          <w:sz w:val="26"/>
          <w:szCs w:val="26"/>
        </w:rPr>
        <w:t>5512/BGDĐT-GDTrH ngày 18 tháng 12 năm 2020 của Bộ GDĐT</w:t>
      </w:r>
      <w:r w:rsidRPr="004B6CC0">
        <w:rPr>
          <w:rFonts w:eastAsia="Calibri"/>
          <w:bCs/>
          <w:sz w:val="26"/>
          <w:szCs w:val="26"/>
        </w:rPr>
        <w:t>)</w:t>
      </w:r>
    </w:p>
    <w:p w:rsidR="005A756C" w:rsidRPr="004B6CC0" w:rsidRDefault="005A756C" w:rsidP="005A756C">
      <w:pPr>
        <w:spacing w:after="200" w:line="276" w:lineRule="auto"/>
        <w:jc w:val="center"/>
        <w:rPr>
          <w:rFonts w:eastAsia="Calibri"/>
          <w:sz w:val="26"/>
          <w:szCs w:val="26"/>
        </w:rPr>
      </w:pPr>
      <w:r w:rsidRPr="004B6CC0">
        <w:rPr>
          <w:rFonts w:eastAsia="Calibri"/>
          <w:sz w:val="26"/>
          <w:szCs w:val="26"/>
          <w:lang w:val="vi-VN"/>
        </w:rPr>
        <w:t>(Năm học 20</w:t>
      </w:r>
      <w:r w:rsidRPr="004B6CC0">
        <w:rPr>
          <w:rFonts w:eastAsia="Calibri"/>
          <w:sz w:val="26"/>
          <w:szCs w:val="26"/>
        </w:rPr>
        <w:t>2</w:t>
      </w:r>
      <w:r>
        <w:rPr>
          <w:rFonts w:eastAsia="Calibri"/>
          <w:sz w:val="26"/>
          <w:szCs w:val="26"/>
        </w:rPr>
        <w:t>5</w:t>
      </w:r>
      <w:r w:rsidRPr="004B6CC0">
        <w:rPr>
          <w:rFonts w:eastAsia="Calibri"/>
          <w:sz w:val="26"/>
          <w:szCs w:val="26"/>
          <w:lang w:val="vi-VN"/>
        </w:rPr>
        <w:t xml:space="preserve"> - 20</w:t>
      </w:r>
      <w:r w:rsidRPr="004B6CC0">
        <w:rPr>
          <w:rFonts w:eastAsia="Calibri"/>
          <w:sz w:val="26"/>
          <w:szCs w:val="26"/>
        </w:rPr>
        <w:t>2</w:t>
      </w:r>
      <w:r>
        <w:rPr>
          <w:rFonts w:eastAsia="Calibri"/>
          <w:sz w:val="26"/>
          <w:szCs w:val="26"/>
        </w:rPr>
        <w:t>6</w:t>
      </w:r>
      <w:r w:rsidRPr="004B6CC0">
        <w:rPr>
          <w:rFonts w:eastAsia="Calibri"/>
          <w:sz w:val="26"/>
          <w:szCs w:val="26"/>
          <w:lang w:val="vi-VN"/>
        </w:rPr>
        <w:t>)</w:t>
      </w:r>
    </w:p>
    <w:p w:rsidR="005A756C" w:rsidRPr="004B6CC0" w:rsidRDefault="005A756C" w:rsidP="005A756C">
      <w:pPr>
        <w:spacing w:after="200" w:line="276" w:lineRule="auto"/>
        <w:ind w:firstLine="567"/>
        <w:jc w:val="both"/>
        <w:rPr>
          <w:rFonts w:eastAsia="Calibri"/>
          <w:b/>
          <w:bCs/>
          <w:sz w:val="26"/>
          <w:szCs w:val="26"/>
          <w:lang w:val="vi-VN"/>
        </w:rPr>
      </w:pPr>
      <w:r w:rsidRPr="004B6CC0">
        <w:rPr>
          <w:rFonts w:eastAsia="Calibri"/>
          <w:b/>
          <w:bCs/>
          <w:sz w:val="26"/>
          <w:szCs w:val="26"/>
          <w:lang w:val="vi-VN"/>
        </w:rPr>
        <w:t>I. Đặc điểm tình hình</w:t>
      </w:r>
    </w:p>
    <w:p w:rsidR="005A756C" w:rsidRPr="004B6CC0" w:rsidRDefault="005A756C" w:rsidP="005A756C">
      <w:pPr>
        <w:spacing w:after="200" w:line="276" w:lineRule="auto"/>
        <w:ind w:firstLine="567"/>
        <w:jc w:val="both"/>
        <w:rPr>
          <w:rFonts w:eastAsia="Calibri"/>
          <w:b/>
          <w:bCs/>
          <w:sz w:val="26"/>
          <w:szCs w:val="26"/>
        </w:rPr>
      </w:pPr>
      <w:r w:rsidRPr="004B6CC0">
        <w:rPr>
          <w:rFonts w:eastAsia="Calibri"/>
          <w:b/>
          <w:bCs/>
          <w:sz w:val="26"/>
          <w:szCs w:val="26"/>
          <w:lang w:val="vi-VN"/>
        </w:rPr>
        <w:t xml:space="preserve">1. Số lớp: </w:t>
      </w:r>
      <w:r>
        <w:rPr>
          <w:rFonts w:eastAsia="Calibri"/>
          <w:b/>
          <w:bCs/>
          <w:sz w:val="26"/>
          <w:szCs w:val="26"/>
        </w:rPr>
        <w:t>2</w:t>
      </w:r>
      <w:r w:rsidRPr="004B6CC0">
        <w:rPr>
          <w:rFonts w:eastAsia="Calibri"/>
          <w:sz w:val="26"/>
          <w:szCs w:val="26"/>
        </w:rPr>
        <w:t xml:space="preserve">   </w:t>
      </w:r>
      <w:r w:rsidRPr="004B6CC0">
        <w:rPr>
          <w:rFonts w:eastAsia="Calibri"/>
          <w:b/>
          <w:bCs/>
          <w:sz w:val="26"/>
          <w:szCs w:val="26"/>
          <w:lang w:val="vi-VN"/>
        </w:rPr>
        <w:t>Số học sinh:</w:t>
      </w:r>
      <w:r w:rsidRPr="004B6CC0">
        <w:rPr>
          <w:rFonts w:eastAsia="Calibri"/>
          <w:sz w:val="26"/>
          <w:szCs w:val="26"/>
        </w:rPr>
        <w:t xml:space="preserve">   </w:t>
      </w:r>
      <w:r w:rsidR="00174CCF">
        <w:rPr>
          <w:rFonts w:eastAsia="Calibri"/>
          <w:sz w:val="26"/>
          <w:szCs w:val="26"/>
        </w:rPr>
        <w:t>67</w:t>
      </w:r>
      <w:r w:rsidRPr="004B6CC0">
        <w:rPr>
          <w:rFonts w:eastAsia="Calibri"/>
          <w:sz w:val="26"/>
          <w:szCs w:val="26"/>
        </w:rPr>
        <w:t xml:space="preserve">   </w:t>
      </w:r>
      <w:r w:rsidRPr="004B6CC0">
        <w:rPr>
          <w:rFonts w:eastAsia="Calibri"/>
          <w:b/>
          <w:bCs/>
          <w:sz w:val="26"/>
          <w:szCs w:val="26"/>
          <w:lang w:val="vi-VN"/>
        </w:rPr>
        <w:t xml:space="preserve">; </w:t>
      </w:r>
      <w:r w:rsidRPr="004B6CC0">
        <w:rPr>
          <w:rFonts w:eastAsia="Calibri"/>
          <w:b/>
          <w:bCs/>
          <w:sz w:val="26"/>
          <w:szCs w:val="26"/>
        </w:rPr>
        <w:t xml:space="preserve">Số học sinh học chuyên đề lựa chọn </w:t>
      </w:r>
      <w:r w:rsidRPr="004B6CC0">
        <w:rPr>
          <w:rFonts w:eastAsia="Calibri"/>
          <w:bCs/>
          <w:sz w:val="26"/>
          <w:szCs w:val="26"/>
        </w:rPr>
        <w:t>(nếu có)</w:t>
      </w:r>
      <w:r w:rsidRPr="004B6CC0">
        <w:rPr>
          <w:rFonts w:eastAsia="Calibri"/>
          <w:b/>
          <w:bCs/>
          <w:sz w:val="26"/>
          <w:szCs w:val="26"/>
        </w:rPr>
        <w:t>:</w:t>
      </w:r>
    </w:p>
    <w:p w:rsidR="005A756C" w:rsidRPr="004B6CC0" w:rsidRDefault="005A756C" w:rsidP="005A756C">
      <w:pPr>
        <w:spacing w:after="200" w:line="276" w:lineRule="auto"/>
        <w:ind w:firstLine="567"/>
        <w:jc w:val="both"/>
        <w:rPr>
          <w:rFonts w:eastAsia="Calibri"/>
          <w:sz w:val="26"/>
          <w:szCs w:val="26"/>
        </w:rPr>
      </w:pPr>
      <w:r w:rsidRPr="004B6CC0">
        <w:rPr>
          <w:rFonts w:eastAsia="Calibri"/>
          <w:b/>
          <w:bCs/>
          <w:sz w:val="26"/>
          <w:szCs w:val="26"/>
          <w:lang w:val="vi-VN"/>
        </w:rPr>
        <w:t xml:space="preserve">2. </w:t>
      </w:r>
      <w:r w:rsidRPr="004B6CC0">
        <w:rPr>
          <w:rFonts w:eastAsia="Calibri"/>
          <w:b/>
          <w:bCs/>
          <w:sz w:val="26"/>
          <w:szCs w:val="26"/>
        </w:rPr>
        <w:t>Tình hình đội ngũ: Số</w:t>
      </w:r>
      <w:r w:rsidRPr="004B6CC0">
        <w:rPr>
          <w:rFonts w:eastAsia="Calibri"/>
          <w:b/>
          <w:bCs/>
          <w:sz w:val="26"/>
          <w:szCs w:val="26"/>
          <w:lang w:val="vi-VN"/>
        </w:rPr>
        <w:t xml:space="preserve"> </w:t>
      </w:r>
      <w:r w:rsidR="00444FB1">
        <w:rPr>
          <w:rFonts w:eastAsia="Calibri"/>
          <w:b/>
          <w:bCs/>
          <w:sz w:val="26"/>
          <w:szCs w:val="26"/>
        </w:rPr>
        <w:t xml:space="preserve">giáo </w:t>
      </w:r>
      <w:r w:rsidRPr="004B6CC0">
        <w:rPr>
          <w:rFonts w:eastAsia="Calibri"/>
          <w:b/>
          <w:bCs/>
          <w:sz w:val="26"/>
          <w:szCs w:val="26"/>
        </w:rPr>
        <w:t>viên</w:t>
      </w:r>
      <w:r w:rsidRPr="004B6CC0">
        <w:rPr>
          <w:rFonts w:eastAsia="Calibri"/>
          <w:b/>
          <w:bCs/>
          <w:sz w:val="26"/>
          <w:szCs w:val="26"/>
          <w:lang w:val="vi-VN"/>
        </w:rPr>
        <w:t>:</w:t>
      </w:r>
      <w:r w:rsidRPr="004B6CC0">
        <w:rPr>
          <w:rFonts w:eastAsia="Calibri"/>
          <w:sz w:val="26"/>
          <w:szCs w:val="26"/>
        </w:rPr>
        <w:t xml:space="preserve"> </w:t>
      </w:r>
      <w:r w:rsidR="00174CCF">
        <w:rPr>
          <w:rFonts w:eastAsia="Calibri"/>
          <w:sz w:val="26"/>
          <w:szCs w:val="26"/>
          <w:lang w:val="vi-VN"/>
        </w:rPr>
        <w:t>12</w:t>
      </w:r>
      <w:r w:rsidRPr="004B6CC0">
        <w:rPr>
          <w:rFonts w:eastAsia="Calibri"/>
          <w:sz w:val="26"/>
          <w:szCs w:val="26"/>
        </w:rPr>
        <w:t xml:space="preserve">   </w:t>
      </w:r>
      <w:r w:rsidRPr="004B6CC0">
        <w:rPr>
          <w:rFonts w:eastAsia="Calibri"/>
          <w:b/>
          <w:bCs/>
          <w:sz w:val="26"/>
          <w:szCs w:val="26"/>
          <w:lang w:val="vi-VN"/>
        </w:rPr>
        <w:t>T</w:t>
      </w:r>
      <w:r w:rsidRPr="004B6CC0">
        <w:rPr>
          <w:rFonts w:eastAsia="Calibri"/>
          <w:b/>
          <w:bCs/>
          <w:sz w:val="26"/>
          <w:szCs w:val="26"/>
        </w:rPr>
        <w:t>rình độ đào tạo</w:t>
      </w:r>
      <w:r w:rsidRPr="004B6CC0">
        <w:rPr>
          <w:rFonts w:eastAsia="Calibri"/>
          <w:sz w:val="26"/>
          <w:szCs w:val="26"/>
          <w:lang w:val="vi-VN"/>
        </w:rPr>
        <w:t>: Cao đẳn</w:t>
      </w:r>
      <w:proofErr w:type="gramStart"/>
      <w:r w:rsidRPr="004B6CC0">
        <w:rPr>
          <w:rFonts w:eastAsia="Calibri"/>
          <w:sz w:val="26"/>
          <w:szCs w:val="26"/>
        </w:rPr>
        <w:t xml:space="preserve">: </w:t>
      </w:r>
      <w:r w:rsidRPr="004B6CC0">
        <w:rPr>
          <w:rFonts w:eastAsia="Calibri"/>
          <w:sz w:val="26"/>
          <w:szCs w:val="26"/>
          <w:lang w:val="vi-VN"/>
        </w:rPr>
        <w:t>:</w:t>
      </w:r>
      <w:proofErr w:type="gramEnd"/>
      <w:r w:rsidRPr="004B6CC0">
        <w:rPr>
          <w:rFonts w:eastAsia="Calibri"/>
          <w:sz w:val="26"/>
          <w:szCs w:val="26"/>
        </w:rPr>
        <w:t xml:space="preserve"> 0 </w:t>
      </w:r>
      <w:r w:rsidRPr="004B6CC0">
        <w:rPr>
          <w:rFonts w:eastAsia="Calibri"/>
          <w:sz w:val="26"/>
          <w:szCs w:val="26"/>
          <w:lang w:val="vi-VN"/>
        </w:rPr>
        <w:t>Đại học</w:t>
      </w:r>
      <w:r w:rsidR="00174CCF">
        <w:rPr>
          <w:rFonts w:eastAsia="Calibri"/>
          <w:sz w:val="26"/>
          <w:szCs w:val="26"/>
          <w:lang w:val="vi-VN"/>
        </w:rPr>
        <w:t>: 12</w:t>
      </w:r>
      <w:r w:rsidRPr="004B6CC0">
        <w:rPr>
          <w:rFonts w:eastAsia="Calibri"/>
          <w:sz w:val="26"/>
          <w:szCs w:val="26"/>
        </w:rPr>
        <w:t xml:space="preserve">  </w:t>
      </w:r>
      <w:r w:rsidRPr="004B6CC0">
        <w:rPr>
          <w:rFonts w:eastAsia="Calibri"/>
          <w:sz w:val="26"/>
          <w:szCs w:val="26"/>
          <w:lang w:val="vi-VN"/>
        </w:rPr>
        <w:t>; Trên đại học:</w:t>
      </w:r>
      <w:r w:rsidRPr="004B6CC0">
        <w:rPr>
          <w:rFonts w:eastAsia="Calibri"/>
          <w:sz w:val="26"/>
          <w:szCs w:val="26"/>
        </w:rPr>
        <w:t xml:space="preserve"> 0</w:t>
      </w:r>
    </w:p>
    <w:p w:rsidR="005A756C" w:rsidRPr="004B6CC0" w:rsidRDefault="005A756C" w:rsidP="005A756C">
      <w:pPr>
        <w:spacing w:after="200" w:line="276" w:lineRule="auto"/>
        <w:ind w:firstLine="567"/>
        <w:jc w:val="both"/>
        <w:rPr>
          <w:rFonts w:eastAsia="Calibri"/>
          <w:b/>
          <w:bCs/>
          <w:sz w:val="26"/>
          <w:szCs w:val="26"/>
        </w:rPr>
      </w:pPr>
      <w:r w:rsidRPr="004B6CC0">
        <w:rPr>
          <w:rFonts w:eastAsia="Calibri"/>
          <w:b/>
          <w:bCs/>
          <w:sz w:val="26"/>
          <w:szCs w:val="26"/>
        </w:rPr>
        <w:tab/>
      </w:r>
      <w:r w:rsidRPr="004B6CC0">
        <w:rPr>
          <w:rFonts w:eastAsia="Calibri"/>
          <w:b/>
          <w:bCs/>
          <w:sz w:val="26"/>
          <w:szCs w:val="26"/>
        </w:rPr>
        <w:tab/>
      </w:r>
      <w:r w:rsidRPr="004B6CC0">
        <w:rPr>
          <w:rFonts w:eastAsia="Calibri"/>
          <w:b/>
          <w:bCs/>
          <w:sz w:val="26"/>
          <w:szCs w:val="26"/>
        </w:rPr>
        <w:tab/>
      </w:r>
      <w:r w:rsidRPr="004B6CC0">
        <w:rPr>
          <w:rFonts w:eastAsia="Calibri"/>
          <w:b/>
          <w:bCs/>
          <w:sz w:val="26"/>
          <w:szCs w:val="26"/>
        </w:rPr>
        <w:tab/>
      </w:r>
      <w:r w:rsidRPr="004B6CC0">
        <w:rPr>
          <w:rFonts w:eastAsia="Calibri"/>
          <w:b/>
          <w:bCs/>
          <w:sz w:val="26"/>
          <w:szCs w:val="26"/>
          <w:lang w:val="vi-VN"/>
        </w:rPr>
        <w:t xml:space="preserve">    Mức </w:t>
      </w:r>
      <w:r w:rsidRPr="004B6CC0">
        <w:rPr>
          <w:rFonts w:eastAsia="Calibri"/>
          <w:b/>
          <w:bCs/>
          <w:sz w:val="26"/>
          <w:szCs w:val="26"/>
        </w:rPr>
        <w:t>đạt</w:t>
      </w:r>
      <w:r w:rsidRPr="004B6CC0">
        <w:rPr>
          <w:rFonts w:eastAsia="Calibri"/>
          <w:b/>
          <w:bCs/>
          <w:sz w:val="26"/>
          <w:szCs w:val="26"/>
          <w:lang w:val="vi-VN"/>
        </w:rPr>
        <w:t xml:space="preserve"> c</w:t>
      </w:r>
      <w:r w:rsidRPr="004B6CC0">
        <w:rPr>
          <w:rFonts w:eastAsia="Calibri"/>
          <w:b/>
          <w:bCs/>
          <w:sz w:val="26"/>
          <w:szCs w:val="26"/>
        </w:rPr>
        <w:t>huẩn</w:t>
      </w:r>
      <w:r w:rsidRPr="004B6CC0">
        <w:rPr>
          <w:rFonts w:eastAsia="Calibri"/>
          <w:b/>
          <w:bCs/>
          <w:sz w:val="26"/>
          <w:szCs w:val="26"/>
          <w:lang w:val="vi-VN"/>
        </w:rPr>
        <w:t xml:space="preserve"> nghề </w:t>
      </w:r>
      <w:r w:rsidRPr="004B6CC0">
        <w:rPr>
          <w:rFonts w:eastAsia="Calibri"/>
          <w:b/>
          <w:bCs/>
          <w:sz w:val="26"/>
          <w:szCs w:val="26"/>
        </w:rPr>
        <w:t>nghiệp</w:t>
      </w:r>
      <w:r w:rsidRPr="004B6CC0">
        <w:rPr>
          <w:rFonts w:eastAsia="Calibri"/>
          <w:b/>
          <w:bCs/>
          <w:sz w:val="26"/>
          <w:szCs w:val="26"/>
          <w:lang w:val="vi-VN"/>
        </w:rPr>
        <w:t xml:space="preserve"> giáo viên </w:t>
      </w:r>
      <w:r w:rsidRPr="004B6CC0">
        <w:rPr>
          <w:rFonts w:eastAsia="Calibri"/>
          <w:b/>
          <w:bCs/>
          <w:sz w:val="26"/>
          <w:szCs w:val="26"/>
          <w:vertAlign w:val="superscript"/>
        </w:rPr>
        <w:footnoteReference w:id="1"/>
      </w:r>
      <w:r w:rsidRPr="004B6CC0">
        <w:rPr>
          <w:rFonts w:eastAsia="Calibri"/>
          <w:b/>
          <w:bCs/>
          <w:sz w:val="26"/>
          <w:szCs w:val="26"/>
          <w:lang w:val="vi-VN"/>
        </w:rPr>
        <w:t>:</w:t>
      </w:r>
      <w:r w:rsidRPr="004B6CC0">
        <w:rPr>
          <w:rFonts w:eastAsia="Calibri"/>
          <w:sz w:val="26"/>
          <w:szCs w:val="26"/>
          <w:lang w:val="vi-VN"/>
        </w:rPr>
        <w:t xml:space="preserve"> Tốt:</w:t>
      </w:r>
      <w:r w:rsidRPr="004B6CC0">
        <w:rPr>
          <w:rFonts w:eastAsia="Calibri"/>
          <w:sz w:val="26"/>
          <w:szCs w:val="26"/>
        </w:rPr>
        <w:t xml:space="preserve"> </w:t>
      </w:r>
      <w:r w:rsidR="00174CCF">
        <w:rPr>
          <w:rFonts w:eastAsia="Calibri"/>
          <w:sz w:val="26"/>
          <w:szCs w:val="26"/>
          <w:lang w:val="vi-VN"/>
        </w:rPr>
        <w:t>12</w:t>
      </w:r>
      <w:r w:rsidRPr="004B6CC0">
        <w:rPr>
          <w:rFonts w:eastAsia="Calibri"/>
          <w:sz w:val="26"/>
          <w:szCs w:val="26"/>
        </w:rPr>
        <w:t xml:space="preserve">   , Khá : 0</w:t>
      </w:r>
    </w:p>
    <w:p w:rsidR="005A756C" w:rsidRDefault="005A756C" w:rsidP="005A756C">
      <w:pPr>
        <w:spacing w:after="200" w:line="276" w:lineRule="auto"/>
        <w:jc w:val="both"/>
        <w:rPr>
          <w:rFonts w:eastAsia="Calibri"/>
          <w:b/>
          <w:bCs/>
          <w:sz w:val="26"/>
          <w:szCs w:val="26"/>
        </w:rPr>
      </w:pPr>
      <w:r w:rsidRPr="004B6CC0">
        <w:rPr>
          <w:rFonts w:eastAsia="Calibri"/>
          <w:b/>
          <w:bCs/>
          <w:sz w:val="26"/>
          <w:szCs w:val="26"/>
        </w:rPr>
        <w:t>3</w:t>
      </w:r>
      <w:r w:rsidRPr="004B6CC0">
        <w:rPr>
          <w:rFonts w:eastAsia="Calibri"/>
          <w:b/>
          <w:bCs/>
          <w:sz w:val="26"/>
          <w:szCs w:val="26"/>
          <w:lang w:val="vi-VN"/>
        </w:rPr>
        <w:t>. Thiết bị dạy học:</w:t>
      </w:r>
      <w:r w:rsidRPr="004B6CC0">
        <w:rPr>
          <w:rFonts w:eastAsia="Calibri"/>
          <w:sz w:val="26"/>
          <w:szCs w:val="26"/>
          <w:lang w:val="vi-VN"/>
        </w:rPr>
        <w:t xml:space="preserve"> </w:t>
      </w:r>
      <w:r w:rsidRPr="004B6CC0">
        <w:rPr>
          <w:rFonts w:eastAsia="Calibri"/>
          <w:i/>
          <w:iCs/>
          <w:sz w:val="26"/>
          <w:szCs w:val="26"/>
          <w:lang w:val="vi-VN"/>
        </w:rPr>
        <w:t>(Trình bày cụ thể các thiết bị dạy học có thể sử dụng để tổ chức dạy học môn học/hoạt động giáo dục</w:t>
      </w:r>
      <w:r w:rsidRPr="004B6CC0">
        <w:rPr>
          <w:rFonts w:eastAsia="Calibri"/>
          <w:b/>
          <w:bCs/>
          <w:sz w:val="26"/>
          <w:szCs w:val="26"/>
        </w:rPr>
        <w:t>3</w:t>
      </w:r>
      <w:r w:rsidRPr="004B6CC0">
        <w:rPr>
          <w:rFonts w:eastAsia="Calibri"/>
          <w:b/>
          <w:bCs/>
          <w:sz w:val="26"/>
          <w:szCs w:val="26"/>
          <w:lang w:val="vi-VN"/>
        </w:rPr>
        <w:t>. Thiết bị dạy học</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7056"/>
        <w:gridCol w:w="1305"/>
        <w:gridCol w:w="3647"/>
        <w:gridCol w:w="1214"/>
      </w:tblGrid>
      <w:tr w:rsidR="005A756C" w:rsidRPr="004B6CC0" w:rsidTr="007706EE">
        <w:tc>
          <w:tcPr>
            <w:tcW w:w="812" w:type="dxa"/>
            <w:shd w:val="clear" w:color="auto" w:fill="auto"/>
            <w:vAlign w:val="center"/>
          </w:tcPr>
          <w:p w:rsidR="005A756C" w:rsidRPr="004B6CC0" w:rsidRDefault="005A756C" w:rsidP="007706EE">
            <w:pPr>
              <w:spacing w:line="276" w:lineRule="auto"/>
              <w:jc w:val="center"/>
              <w:rPr>
                <w:rFonts w:eastAsia="Calibri"/>
                <w:b/>
                <w:bCs/>
                <w:sz w:val="26"/>
                <w:szCs w:val="26"/>
                <w:lang w:val="vi-VN"/>
              </w:rPr>
            </w:pPr>
            <w:r w:rsidRPr="004B6CC0">
              <w:rPr>
                <w:rFonts w:eastAsia="Calibri"/>
                <w:b/>
                <w:bCs/>
                <w:sz w:val="26"/>
                <w:szCs w:val="26"/>
                <w:lang w:val="vi-VN"/>
              </w:rPr>
              <w:t>STT</w:t>
            </w:r>
          </w:p>
        </w:tc>
        <w:tc>
          <w:tcPr>
            <w:tcW w:w="7056" w:type="dxa"/>
            <w:shd w:val="clear" w:color="auto" w:fill="auto"/>
            <w:vAlign w:val="center"/>
          </w:tcPr>
          <w:p w:rsidR="005A756C" w:rsidRPr="004B6CC0" w:rsidRDefault="005A756C" w:rsidP="007706EE">
            <w:pPr>
              <w:spacing w:line="276" w:lineRule="auto"/>
              <w:jc w:val="center"/>
              <w:rPr>
                <w:rFonts w:eastAsia="Calibri"/>
                <w:b/>
                <w:bCs/>
                <w:sz w:val="26"/>
                <w:szCs w:val="26"/>
              </w:rPr>
            </w:pPr>
            <w:r w:rsidRPr="004B6CC0">
              <w:rPr>
                <w:rFonts w:eastAsia="Calibri"/>
                <w:b/>
                <w:bCs/>
                <w:sz w:val="26"/>
                <w:szCs w:val="26"/>
              </w:rPr>
              <w:t>T</w:t>
            </w:r>
            <w:r w:rsidRPr="004B6CC0">
              <w:rPr>
                <w:rFonts w:eastAsia="Calibri"/>
                <w:b/>
                <w:bCs/>
                <w:sz w:val="26"/>
                <w:szCs w:val="26"/>
                <w:lang w:val="vi-VN"/>
              </w:rPr>
              <w:t>hiết bị dạy học</w:t>
            </w:r>
          </w:p>
        </w:tc>
        <w:tc>
          <w:tcPr>
            <w:tcW w:w="1305" w:type="dxa"/>
            <w:shd w:val="clear" w:color="auto" w:fill="auto"/>
            <w:vAlign w:val="center"/>
          </w:tcPr>
          <w:p w:rsidR="005A756C" w:rsidRPr="004B6CC0" w:rsidRDefault="005A756C" w:rsidP="007706EE">
            <w:pPr>
              <w:spacing w:line="276" w:lineRule="auto"/>
              <w:jc w:val="center"/>
              <w:rPr>
                <w:rFonts w:eastAsia="Calibri"/>
                <w:b/>
                <w:bCs/>
                <w:sz w:val="26"/>
                <w:szCs w:val="26"/>
                <w:lang w:val="vi-VN"/>
              </w:rPr>
            </w:pPr>
            <w:r w:rsidRPr="004B6CC0">
              <w:rPr>
                <w:rFonts w:eastAsia="Calibri"/>
                <w:b/>
                <w:bCs/>
                <w:sz w:val="26"/>
                <w:szCs w:val="26"/>
                <w:lang w:val="vi-VN"/>
              </w:rPr>
              <w:t>Số lượng</w:t>
            </w:r>
          </w:p>
        </w:tc>
        <w:tc>
          <w:tcPr>
            <w:tcW w:w="3647" w:type="dxa"/>
            <w:shd w:val="clear" w:color="auto" w:fill="auto"/>
            <w:vAlign w:val="center"/>
          </w:tcPr>
          <w:p w:rsidR="005A756C" w:rsidRPr="004B6CC0" w:rsidRDefault="005A756C" w:rsidP="007706EE">
            <w:pPr>
              <w:spacing w:line="276" w:lineRule="auto"/>
              <w:jc w:val="center"/>
              <w:rPr>
                <w:rFonts w:eastAsia="Calibri"/>
                <w:b/>
                <w:bCs/>
                <w:sz w:val="26"/>
                <w:szCs w:val="26"/>
                <w:lang w:val="vi-VN"/>
              </w:rPr>
            </w:pPr>
            <w:r w:rsidRPr="004B6CC0">
              <w:rPr>
                <w:rFonts w:eastAsia="Calibri"/>
                <w:b/>
                <w:bCs/>
                <w:sz w:val="26"/>
                <w:szCs w:val="26"/>
                <w:lang w:val="vi-VN"/>
              </w:rPr>
              <w:t>Các bài thí nghiệm/thực hành</w:t>
            </w:r>
          </w:p>
        </w:tc>
        <w:tc>
          <w:tcPr>
            <w:tcW w:w="1214" w:type="dxa"/>
            <w:shd w:val="clear" w:color="auto" w:fill="auto"/>
            <w:vAlign w:val="center"/>
          </w:tcPr>
          <w:p w:rsidR="005A756C" w:rsidRPr="004B6CC0" w:rsidRDefault="005A756C" w:rsidP="007706EE">
            <w:pPr>
              <w:spacing w:line="276" w:lineRule="auto"/>
              <w:jc w:val="center"/>
              <w:rPr>
                <w:rFonts w:eastAsia="Calibri"/>
                <w:b/>
                <w:bCs/>
                <w:sz w:val="26"/>
                <w:szCs w:val="26"/>
                <w:lang w:val="vi-VN"/>
              </w:rPr>
            </w:pPr>
            <w:r w:rsidRPr="004B6CC0">
              <w:rPr>
                <w:rFonts w:eastAsia="Calibri"/>
                <w:b/>
                <w:bCs/>
                <w:sz w:val="26"/>
                <w:szCs w:val="26"/>
                <w:lang w:val="vi-VN"/>
              </w:rPr>
              <w:t>Ghi chú</w:t>
            </w:r>
          </w:p>
        </w:tc>
      </w:tr>
      <w:tr w:rsidR="005A756C" w:rsidRPr="004B6CC0" w:rsidTr="007706EE">
        <w:tc>
          <w:tcPr>
            <w:tcW w:w="812" w:type="dxa"/>
            <w:shd w:val="clear" w:color="auto" w:fill="auto"/>
            <w:vAlign w:val="center"/>
          </w:tcPr>
          <w:p w:rsidR="005A756C" w:rsidRPr="004B6CC0" w:rsidRDefault="005A756C" w:rsidP="007706EE">
            <w:pPr>
              <w:spacing w:line="276" w:lineRule="auto"/>
              <w:jc w:val="center"/>
              <w:rPr>
                <w:rFonts w:eastAsia="Calibri"/>
                <w:sz w:val="26"/>
                <w:szCs w:val="26"/>
                <w:lang w:val="vi-VN"/>
              </w:rPr>
            </w:pPr>
            <w:r w:rsidRPr="004B6CC0">
              <w:rPr>
                <w:rFonts w:eastAsia="Calibri"/>
                <w:sz w:val="26"/>
                <w:szCs w:val="26"/>
                <w:lang w:val="vi-VN"/>
              </w:rPr>
              <w:t>1</w:t>
            </w:r>
          </w:p>
        </w:tc>
        <w:tc>
          <w:tcPr>
            <w:tcW w:w="7056" w:type="dxa"/>
            <w:shd w:val="clear" w:color="auto" w:fill="auto"/>
            <w:vAlign w:val="center"/>
          </w:tcPr>
          <w:p w:rsidR="005A756C" w:rsidRPr="004B6CC0" w:rsidRDefault="005A756C" w:rsidP="007706EE">
            <w:pPr>
              <w:widowControl w:val="0"/>
              <w:spacing w:line="276" w:lineRule="auto"/>
              <w:rPr>
                <w:rFonts w:eastAsia="Times New Roman"/>
                <w:sz w:val="26"/>
                <w:szCs w:val="26"/>
                <w:lang w:val="vi-VN"/>
              </w:rPr>
            </w:pPr>
            <w:r w:rsidRPr="004B6CC0">
              <w:rPr>
                <w:rFonts w:eastAsia="Times New Roman"/>
                <w:sz w:val="26"/>
                <w:szCs w:val="26"/>
                <w:lang w:val="vi-VN"/>
              </w:rPr>
              <w:t>Bộ tranh về di sản Thành Nhà Hồ</w:t>
            </w:r>
          </w:p>
        </w:tc>
        <w:tc>
          <w:tcPr>
            <w:tcW w:w="1305" w:type="dxa"/>
            <w:shd w:val="clear" w:color="auto" w:fill="auto"/>
            <w:vAlign w:val="center"/>
          </w:tcPr>
          <w:p w:rsidR="005A756C" w:rsidRPr="004B6CC0" w:rsidRDefault="005A756C" w:rsidP="007706EE">
            <w:pPr>
              <w:spacing w:line="276" w:lineRule="auto"/>
              <w:jc w:val="center"/>
              <w:rPr>
                <w:rFonts w:eastAsia="Calibri"/>
                <w:sz w:val="26"/>
                <w:szCs w:val="26"/>
              </w:rPr>
            </w:pPr>
            <w:r w:rsidRPr="004B6CC0">
              <w:rPr>
                <w:rFonts w:eastAsia="Calibri"/>
                <w:sz w:val="26"/>
                <w:szCs w:val="26"/>
              </w:rPr>
              <w:t>1</w:t>
            </w:r>
          </w:p>
        </w:tc>
        <w:tc>
          <w:tcPr>
            <w:tcW w:w="3647" w:type="dxa"/>
            <w:shd w:val="clear" w:color="auto" w:fill="auto"/>
            <w:vAlign w:val="center"/>
          </w:tcPr>
          <w:p w:rsidR="005A756C" w:rsidRPr="004B6CC0" w:rsidRDefault="005A756C" w:rsidP="007706EE">
            <w:pPr>
              <w:spacing w:line="276" w:lineRule="auto"/>
              <w:rPr>
                <w:rFonts w:eastAsia="Calibri"/>
                <w:sz w:val="26"/>
                <w:szCs w:val="26"/>
              </w:rPr>
            </w:pPr>
            <w:r w:rsidRPr="004B6CC0">
              <w:rPr>
                <w:rFonts w:eastAsia="Calibri"/>
                <w:sz w:val="26"/>
                <w:szCs w:val="26"/>
              </w:rPr>
              <w:t>Tham quan Thành nhà Hồ</w:t>
            </w:r>
          </w:p>
        </w:tc>
        <w:tc>
          <w:tcPr>
            <w:tcW w:w="1214" w:type="dxa"/>
            <w:shd w:val="clear" w:color="auto" w:fill="auto"/>
            <w:vAlign w:val="center"/>
          </w:tcPr>
          <w:p w:rsidR="005A756C" w:rsidRPr="004B6CC0" w:rsidRDefault="005A756C" w:rsidP="007706EE">
            <w:pPr>
              <w:spacing w:line="276" w:lineRule="auto"/>
              <w:rPr>
                <w:rFonts w:eastAsia="Calibri"/>
                <w:sz w:val="26"/>
                <w:szCs w:val="26"/>
                <w:lang w:val="vi-VN"/>
              </w:rPr>
            </w:pPr>
          </w:p>
        </w:tc>
      </w:tr>
      <w:tr w:rsidR="005A756C" w:rsidRPr="004B6CC0" w:rsidTr="007706EE">
        <w:tc>
          <w:tcPr>
            <w:tcW w:w="812" w:type="dxa"/>
            <w:shd w:val="clear" w:color="auto" w:fill="auto"/>
            <w:vAlign w:val="center"/>
          </w:tcPr>
          <w:p w:rsidR="005A756C" w:rsidRPr="004B6CC0" w:rsidRDefault="005A756C" w:rsidP="007706EE">
            <w:pPr>
              <w:spacing w:line="276" w:lineRule="auto"/>
              <w:jc w:val="center"/>
              <w:rPr>
                <w:rFonts w:eastAsia="Calibri"/>
                <w:sz w:val="26"/>
                <w:szCs w:val="26"/>
                <w:lang w:val="vi-VN"/>
              </w:rPr>
            </w:pPr>
            <w:r w:rsidRPr="004B6CC0">
              <w:rPr>
                <w:rFonts w:eastAsia="Calibri"/>
                <w:sz w:val="26"/>
                <w:szCs w:val="26"/>
                <w:lang w:val="vi-VN"/>
              </w:rPr>
              <w:t>2</w:t>
            </w:r>
          </w:p>
        </w:tc>
        <w:tc>
          <w:tcPr>
            <w:tcW w:w="7056" w:type="dxa"/>
            <w:shd w:val="clear" w:color="auto" w:fill="auto"/>
            <w:vAlign w:val="center"/>
          </w:tcPr>
          <w:p w:rsidR="005A756C" w:rsidRPr="004B6CC0" w:rsidRDefault="005A756C" w:rsidP="007706EE">
            <w:pPr>
              <w:widowControl w:val="0"/>
              <w:spacing w:line="276" w:lineRule="auto"/>
              <w:rPr>
                <w:rFonts w:eastAsia="Times New Roman"/>
                <w:sz w:val="26"/>
                <w:szCs w:val="26"/>
              </w:rPr>
            </w:pPr>
            <w:r w:rsidRPr="004B6CC0">
              <w:rPr>
                <w:rFonts w:eastAsia="Times New Roman"/>
                <w:sz w:val="26"/>
                <w:szCs w:val="26"/>
                <w:lang w:val="vi-VN"/>
              </w:rPr>
              <w:t xml:space="preserve">Bộ tranh </w:t>
            </w:r>
            <w:r w:rsidRPr="004B6CC0">
              <w:rPr>
                <w:rFonts w:eastAsia="Times New Roman"/>
                <w:sz w:val="26"/>
                <w:szCs w:val="26"/>
              </w:rPr>
              <w:t>khoai xéo, bánh khoái tép</w:t>
            </w:r>
          </w:p>
        </w:tc>
        <w:tc>
          <w:tcPr>
            <w:tcW w:w="1305" w:type="dxa"/>
            <w:shd w:val="clear" w:color="auto" w:fill="auto"/>
            <w:vAlign w:val="center"/>
          </w:tcPr>
          <w:p w:rsidR="005A756C" w:rsidRPr="004B6CC0" w:rsidRDefault="005A756C" w:rsidP="007706EE">
            <w:pPr>
              <w:spacing w:line="276" w:lineRule="auto"/>
              <w:jc w:val="center"/>
              <w:rPr>
                <w:rFonts w:eastAsia="Calibri"/>
                <w:sz w:val="26"/>
                <w:szCs w:val="26"/>
              </w:rPr>
            </w:pPr>
            <w:r w:rsidRPr="004B6CC0">
              <w:rPr>
                <w:rFonts w:eastAsia="Calibri"/>
                <w:sz w:val="26"/>
                <w:szCs w:val="26"/>
              </w:rPr>
              <w:t>1</w:t>
            </w:r>
          </w:p>
        </w:tc>
        <w:tc>
          <w:tcPr>
            <w:tcW w:w="3647" w:type="dxa"/>
            <w:shd w:val="clear" w:color="auto" w:fill="auto"/>
            <w:vAlign w:val="center"/>
          </w:tcPr>
          <w:p w:rsidR="005A756C" w:rsidRPr="004B6CC0" w:rsidRDefault="005A756C" w:rsidP="007706EE">
            <w:pPr>
              <w:spacing w:line="276" w:lineRule="auto"/>
              <w:rPr>
                <w:rFonts w:eastAsia="Calibri"/>
                <w:sz w:val="26"/>
                <w:szCs w:val="26"/>
              </w:rPr>
            </w:pPr>
            <w:r w:rsidRPr="004B6CC0">
              <w:rPr>
                <w:rFonts w:eastAsia="Calibri"/>
                <w:sz w:val="26"/>
                <w:szCs w:val="26"/>
              </w:rPr>
              <w:t>Thực hành, trải nghiệm làm khoai xéo, bánh khoái tép</w:t>
            </w:r>
          </w:p>
        </w:tc>
        <w:tc>
          <w:tcPr>
            <w:tcW w:w="1214" w:type="dxa"/>
            <w:shd w:val="clear" w:color="auto" w:fill="auto"/>
            <w:vAlign w:val="center"/>
          </w:tcPr>
          <w:p w:rsidR="005A756C" w:rsidRPr="004B6CC0" w:rsidRDefault="005A756C" w:rsidP="007706EE">
            <w:pPr>
              <w:spacing w:line="276" w:lineRule="auto"/>
              <w:rPr>
                <w:rFonts w:eastAsia="Calibri"/>
                <w:sz w:val="26"/>
                <w:szCs w:val="26"/>
                <w:lang w:val="vi-VN"/>
              </w:rPr>
            </w:pPr>
          </w:p>
        </w:tc>
      </w:tr>
      <w:tr w:rsidR="005A756C" w:rsidRPr="004B6CC0" w:rsidTr="007706EE">
        <w:tc>
          <w:tcPr>
            <w:tcW w:w="812" w:type="dxa"/>
            <w:shd w:val="clear" w:color="auto" w:fill="auto"/>
            <w:vAlign w:val="center"/>
          </w:tcPr>
          <w:p w:rsidR="005A756C" w:rsidRPr="004B6CC0" w:rsidRDefault="005A756C" w:rsidP="007706EE">
            <w:pPr>
              <w:spacing w:line="276" w:lineRule="auto"/>
              <w:jc w:val="center"/>
              <w:rPr>
                <w:rFonts w:eastAsia="Calibri"/>
                <w:sz w:val="26"/>
                <w:szCs w:val="26"/>
              </w:rPr>
            </w:pPr>
            <w:r w:rsidRPr="004B6CC0">
              <w:rPr>
                <w:rFonts w:eastAsia="Calibri"/>
                <w:sz w:val="26"/>
                <w:szCs w:val="26"/>
              </w:rPr>
              <w:t>3</w:t>
            </w:r>
          </w:p>
        </w:tc>
        <w:tc>
          <w:tcPr>
            <w:tcW w:w="7056" w:type="dxa"/>
            <w:shd w:val="clear" w:color="auto" w:fill="auto"/>
            <w:vAlign w:val="center"/>
          </w:tcPr>
          <w:p w:rsidR="005A756C" w:rsidRPr="004B6CC0" w:rsidRDefault="005A756C" w:rsidP="007706EE">
            <w:pPr>
              <w:widowControl w:val="0"/>
              <w:spacing w:line="276" w:lineRule="auto"/>
              <w:rPr>
                <w:rFonts w:eastAsia="Times New Roman"/>
                <w:sz w:val="26"/>
                <w:szCs w:val="26"/>
              </w:rPr>
            </w:pPr>
            <w:r w:rsidRPr="004B6CC0">
              <w:rPr>
                <w:rFonts w:eastAsia="Times New Roman"/>
                <w:sz w:val="26"/>
                <w:szCs w:val="26"/>
              </w:rPr>
              <w:t>Bộ tranh về khu di tích lịch sử - văn hóa Hàm rồng</w:t>
            </w:r>
          </w:p>
        </w:tc>
        <w:tc>
          <w:tcPr>
            <w:tcW w:w="1305" w:type="dxa"/>
            <w:shd w:val="clear" w:color="auto" w:fill="auto"/>
            <w:vAlign w:val="center"/>
          </w:tcPr>
          <w:p w:rsidR="005A756C" w:rsidRPr="004B6CC0" w:rsidRDefault="005A756C" w:rsidP="007706EE">
            <w:pPr>
              <w:spacing w:line="276" w:lineRule="auto"/>
              <w:jc w:val="center"/>
              <w:rPr>
                <w:rFonts w:eastAsia="Calibri"/>
                <w:sz w:val="26"/>
                <w:szCs w:val="26"/>
              </w:rPr>
            </w:pPr>
            <w:r w:rsidRPr="004B6CC0">
              <w:rPr>
                <w:rFonts w:eastAsia="Calibri"/>
                <w:sz w:val="26"/>
                <w:szCs w:val="26"/>
              </w:rPr>
              <w:t>1</w:t>
            </w:r>
          </w:p>
        </w:tc>
        <w:tc>
          <w:tcPr>
            <w:tcW w:w="3647" w:type="dxa"/>
            <w:shd w:val="clear" w:color="auto" w:fill="auto"/>
            <w:vAlign w:val="center"/>
          </w:tcPr>
          <w:p w:rsidR="005A756C" w:rsidRPr="004B6CC0" w:rsidRDefault="005A756C" w:rsidP="007706EE">
            <w:pPr>
              <w:spacing w:line="276" w:lineRule="auto"/>
              <w:rPr>
                <w:rFonts w:eastAsia="Calibri"/>
                <w:sz w:val="26"/>
                <w:szCs w:val="26"/>
              </w:rPr>
            </w:pPr>
            <w:r w:rsidRPr="004B6CC0">
              <w:rPr>
                <w:rFonts w:eastAsia="Calibri"/>
                <w:sz w:val="26"/>
                <w:szCs w:val="26"/>
              </w:rPr>
              <w:t>Tham quan khu di tích lịch sử - văn hóa Hàm rồng</w:t>
            </w:r>
          </w:p>
        </w:tc>
        <w:tc>
          <w:tcPr>
            <w:tcW w:w="1214" w:type="dxa"/>
            <w:shd w:val="clear" w:color="auto" w:fill="auto"/>
            <w:vAlign w:val="center"/>
          </w:tcPr>
          <w:p w:rsidR="005A756C" w:rsidRPr="004B6CC0" w:rsidRDefault="005A756C" w:rsidP="007706EE">
            <w:pPr>
              <w:spacing w:line="276" w:lineRule="auto"/>
              <w:rPr>
                <w:rFonts w:eastAsia="Calibri"/>
                <w:sz w:val="26"/>
                <w:szCs w:val="26"/>
                <w:lang w:val="vi-VN"/>
              </w:rPr>
            </w:pPr>
          </w:p>
        </w:tc>
      </w:tr>
      <w:tr w:rsidR="005A756C" w:rsidRPr="004B6CC0" w:rsidTr="007706EE">
        <w:tc>
          <w:tcPr>
            <w:tcW w:w="812" w:type="dxa"/>
            <w:shd w:val="clear" w:color="auto" w:fill="auto"/>
            <w:vAlign w:val="center"/>
          </w:tcPr>
          <w:p w:rsidR="005A756C" w:rsidRPr="004B6CC0" w:rsidRDefault="005A756C" w:rsidP="007706EE">
            <w:pPr>
              <w:spacing w:line="276" w:lineRule="auto"/>
              <w:jc w:val="center"/>
              <w:rPr>
                <w:rFonts w:eastAsia="Calibri"/>
                <w:sz w:val="26"/>
                <w:szCs w:val="26"/>
              </w:rPr>
            </w:pPr>
            <w:r w:rsidRPr="004B6CC0">
              <w:rPr>
                <w:rFonts w:eastAsia="Calibri"/>
                <w:sz w:val="26"/>
                <w:szCs w:val="26"/>
              </w:rPr>
              <w:lastRenderedPageBreak/>
              <w:t>4</w:t>
            </w:r>
          </w:p>
        </w:tc>
        <w:tc>
          <w:tcPr>
            <w:tcW w:w="7056" w:type="dxa"/>
            <w:shd w:val="clear" w:color="auto" w:fill="auto"/>
            <w:vAlign w:val="center"/>
          </w:tcPr>
          <w:p w:rsidR="005A756C" w:rsidRPr="004B6CC0" w:rsidRDefault="005A756C" w:rsidP="007706EE">
            <w:pPr>
              <w:widowControl w:val="0"/>
              <w:spacing w:line="276" w:lineRule="auto"/>
              <w:rPr>
                <w:rFonts w:eastAsia="Times New Roman"/>
                <w:sz w:val="26"/>
                <w:szCs w:val="26"/>
              </w:rPr>
            </w:pPr>
            <w:r w:rsidRPr="004B6CC0">
              <w:rPr>
                <w:rFonts w:eastAsia="Times New Roman"/>
                <w:sz w:val="26"/>
                <w:szCs w:val="26"/>
              </w:rPr>
              <w:t>Lược đồ khí hậu tỉnh Thanh Hóa</w:t>
            </w:r>
          </w:p>
        </w:tc>
        <w:tc>
          <w:tcPr>
            <w:tcW w:w="1305" w:type="dxa"/>
            <w:shd w:val="clear" w:color="auto" w:fill="auto"/>
            <w:vAlign w:val="center"/>
          </w:tcPr>
          <w:p w:rsidR="005A756C" w:rsidRPr="004B6CC0" w:rsidRDefault="005A756C" w:rsidP="007706EE">
            <w:pPr>
              <w:spacing w:line="276" w:lineRule="auto"/>
              <w:jc w:val="center"/>
              <w:rPr>
                <w:rFonts w:eastAsia="Calibri"/>
                <w:sz w:val="26"/>
                <w:szCs w:val="26"/>
              </w:rPr>
            </w:pPr>
            <w:r w:rsidRPr="004B6CC0">
              <w:rPr>
                <w:rFonts w:eastAsia="Calibri"/>
                <w:sz w:val="26"/>
                <w:szCs w:val="26"/>
              </w:rPr>
              <w:t>1</w:t>
            </w:r>
          </w:p>
        </w:tc>
        <w:tc>
          <w:tcPr>
            <w:tcW w:w="3647" w:type="dxa"/>
            <w:shd w:val="clear" w:color="auto" w:fill="auto"/>
            <w:vAlign w:val="center"/>
          </w:tcPr>
          <w:p w:rsidR="005A756C" w:rsidRPr="004B6CC0" w:rsidRDefault="005A756C" w:rsidP="007706EE">
            <w:pPr>
              <w:spacing w:line="276" w:lineRule="auto"/>
              <w:rPr>
                <w:rFonts w:eastAsia="Calibri"/>
                <w:sz w:val="26"/>
                <w:szCs w:val="26"/>
              </w:rPr>
            </w:pPr>
          </w:p>
        </w:tc>
        <w:tc>
          <w:tcPr>
            <w:tcW w:w="1214" w:type="dxa"/>
            <w:shd w:val="clear" w:color="auto" w:fill="auto"/>
            <w:vAlign w:val="center"/>
          </w:tcPr>
          <w:p w:rsidR="005A756C" w:rsidRPr="004B6CC0" w:rsidRDefault="005A756C" w:rsidP="007706EE">
            <w:pPr>
              <w:spacing w:line="276" w:lineRule="auto"/>
              <w:rPr>
                <w:rFonts w:eastAsia="Calibri"/>
                <w:sz w:val="26"/>
                <w:szCs w:val="26"/>
                <w:lang w:val="vi-VN"/>
              </w:rPr>
            </w:pPr>
          </w:p>
        </w:tc>
      </w:tr>
      <w:tr w:rsidR="005A756C" w:rsidRPr="004B6CC0" w:rsidTr="007706EE">
        <w:tc>
          <w:tcPr>
            <w:tcW w:w="812" w:type="dxa"/>
            <w:shd w:val="clear" w:color="auto" w:fill="auto"/>
            <w:vAlign w:val="center"/>
          </w:tcPr>
          <w:p w:rsidR="005A756C" w:rsidRPr="004B6CC0" w:rsidRDefault="005A756C" w:rsidP="007706EE">
            <w:pPr>
              <w:spacing w:line="276" w:lineRule="auto"/>
              <w:jc w:val="center"/>
              <w:rPr>
                <w:rFonts w:eastAsia="Calibri"/>
                <w:sz w:val="26"/>
                <w:szCs w:val="26"/>
              </w:rPr>
            </w:pPr>
            <w:r w:rsidRPr="004B6CC0">
              <w:rPr>
                <w:rFonts w:eastAsia="Calibri"/>
                <w:sz w:val="26"/>
                <w:szCs w:val="26"/>
              </w:rPr>
              <w:t>5</w:t>
            </w:r>
          </w:p>
        </w:tc>
        <w:tc>
          <w:tcPr>
            <w:tcW w:w="7056" w:type="dxa"/>
            <w:shd w:val="clear" w:color="auto" w:fill="auto"/>
            <w:vAlign w:val="center"/>
          </w:tcPr>
          <w:p w:rsidR="005A756C" w:rsidRPr="004B6CC0" w:rsidRDefault="005A756C" w:rsidP="007706EE">
            <w:pPr>
              <w:widowControl w:val="0"/>
              <w:spacing w:line="276" w:lineRule="auto"/>
              <w:rPr>
                <w:rFonts w:eastAsia="Times New Roman"/>
                <w:sz w:val="26"/>
                <w:szCs w:val="26"/>
              </w:rPr>
            </w:pPr>
            <w:r w:rsidRPr="004B6CC0">
              <w:rPr>
                <w:rFonts w:eastAsia="Times New Roman"/>
                <w:sz w:val="26"/>
                <w:szCs w:val="26"/>
              </w:rPr>
              <w:t>Bộ tranh làng nghề chế biến thủy-  hải sản ở Thanh Hóa;</w:t>
            </w:r>
          </w:p>
        </w:tc>
        <w:tc>
          <w:tcPr>
            <w:tcW w:w="1305" w:type="dxa"/>
            <w:shd w:val="clear" w:color="auto" w:fill="auto"/>
            <w:vAlign w:val="center"/>
          </w:tcPr>
          <w:p w:rsidR="005A756C" w:rsidRPr="004B6CC0" w:rsidRDefault="005A756C" w:rsidP="007706EE">
            <w:pPr>
              <w:spacing w:line="276" w:lineRule="auto"/>
              <w:jc w:val="center"/>
              <w:rPr>
                <w:rFonts w:eastAsia="Calibri"/>
                <w:sz w:val="26"/>
                <w:szCs w:val="26"/>
              </w:rPr>
            </w:pPr>
            <w:r w:rsidRPr="004B6CC0">
              <w:rPr>
                <w:rFonts w:eastAsia="Calibri"/>
                <w:sz w:val="26"/>
                <w:szCs w:val="26"/>
              </w:rPr>
              <w:t>1</w:t>
            </w:r>
          </w:p>
        </w:tc>
        <w:tc>
          <w:tcPr>
            <w:tcW w:w="3647" w:type="dxa"/>
            <w:shd w:val="clear" w:color="auto" w:fill="auto"/>
            <w:vAlign w:val="center"/>
          </w:tcPr>
          <w:p w:rsidR="005A756C" w:rsidRPr="004B6CC0" w:rsidRDefault="005A756C" w:rsidP="007706EE">
            <w:pPr>
              <w:spacing w:line="276" w:lineRule="auto"/>
              <w:rPr>
                <w:rFonts w:eastAsia="Calibri"/>
                <w:sz w:val="26"/>
                <w:szCs w:val="26"/>
              </w:rPr>
            </w:pPr>
            <w:r w:rsidRPr="004B6CC0">
              <w:rPr>
                <w:rFonts w:eastAsia="Calibri"/>
                <w:sz w:val="26"/>
                <w:szCs w:val="26"/>
              </w:rPr>
              <w:t>Tham quan làng nghề</w:t>
            </w:r>
          </w:p>
        </w:tc>
        <w:tc>
          <w:tcPr>
            <w:tcW w:w="1214" w:type="dxa"/>
            <w:shd w:val="clear" w:color="auto" w:fill="auto"/>
            <w:vAlign w:val="center"/>
          </w:tcPr>
          <w:p w:rsidR="005A756C" w:rsidRPr="004B6CC0" w:rsidRDefault="005A756C" w:rsidP="007706EE">
            <w:pPr>
              <w:spacing w:line="276" w:lineRule="auto"/>
              <w:rPr>
                <w:rFonts w:eastAsia="Calibri"/>
                <w:sz w:val="26"/>
                <w:szCs w:val="26"/>
                <w:lang w:val="vi-VN"/>
              </w:rPr>
            </w:pPr>
          </w:p>
        </w:tc>
      </w:tr>
      <w:tr w:rsidR="005A756C" w:rsidRPr="004B6CC0" w:rsidTr="007706EE">
        <w:tc>
          <w:tcPr>
            <w:tcW w:w="812" w:type="dxa"/>
            <w:shd w:val="clear" w:color="auto" w:fill="auto"/>
            <w:vAlign w:val="center"/>
          </w:tcPr>
          <w:p w:rsidR="005A756C" w:rsidRPr="004B6CC0" w:rsidRDefault="005A756C" w:rsidP="007706EE">
            <w:pPr>
              <w:spacing w:line="276" w:lineRule="auto"/>
              <w:jc w:val="center"/>
              <w:rPr>
                <w:rFonts w:eastAsia="Calibri"/>
                <w:sz w:val="26"/>
                <w:szCs w:val="26"/>
              </w:rPr>
            </w:pPr>
            <w:r w:rsidRPr="004B6CC0">
              <w:rPr>
                <w:rFonts w:eastAsia="Calibri"/>
                <w:sz w:val="26"/>
                <w:szCs w:val="26"/>
              </w:rPr>
              <w:t>6</w:t>
            </w:r>
          </w:p>
        </w:tc>
        <w:tc>
          <w:tcPr>
            <w:tcW w:w="7056" w:type="dxa"/>
            <w:shd w:val="clear" w:color="auto" w:fill="auto"/>
            <w:vAlign w:val="center"/>
          </w:tcPr>
          <w:p w:rsidR="005A756C" w:rsidRPr="004B6CC0" w:rsidRDefault="005A756C" w:rsidP="007706EE">
            <w:pPr>
              <w:spacing w:line="276" w:lineRule="auto"/>
              <w:rPr>
                <w:rFonts w:eastAsia="Calibri"/>
                <w:sz w:val="26"/>
                <w:szCs w:val="26"/>
                <w:lang w:val="vi-VN"/>
              </w:rPr>
            </w:pPr>
            <w:r w:rsidRPr="004B6CC0">
              <w:rPr>
                <w:rFonts w:eastAsia="Calibri"/>
                <w:sz w:val="26"/>
                <w:szCs w:val="26"/>
              </w:rPr>
              <w:t>Bộ tranh Thanh Hóa thời phong kiến</w:t>
            </w:r>
          </w:p>
        </w:tc>
        <w:tc>
          <w:tcPr>
            <w:tcW w:w="1305" w:type="dxa"/>
            <w:shd w:val="clear" w:color="auto" w:fill="auto"/>
            <w:vAlign w:val="center"/>
          </w:tcPr>
          <w:p w:rsidR="005A756C" w:rsidRPr="004B6CC0" w:rsidRDefault="005A756C" w:rsidP="007706EE">
            <w:pPr>
              <w:spacing w:line="276" w:lineRule="auto"/>
              <w:jc w:val="center"/>
              <w:rPr>
                <w:rFonts w:eastAsia="Calibri"/>
                <w:sz w:val="26"/>
                <w:szCs w:val="26"/>
              </w:rPr>
            </w:pPr>
            <w:r w:rsidRPr="004B6CC0">
              <w:rPr>
                <w:rFonts w:eastAsia="Calibri"/>
                <w:sz w:val="26"/>
                <w:szCs w:val="26"/>
              </w:rPr>
              <w:t>1</w:t>
            </w:r>
          </w:p>
        </w:tc>
        <w:tc>
          <w:tcPr>
            <w:tcW w:w="3647" w:type="dxa"/>
            <w:shd w:val="clear" w:color="auto" w:fill="auto"/>
            <w:vAlign w:val="center"/>
          </w:tcPr>
          <w:p w:rsidR="005A756C" w:rsidRPr="004B6CC0" w:rsidRDefault="005A756C" w:rsidP="007706EE">
            <w:pPr>
              <w:spacing w:line="276" w:lineRule="auto"/>
              <w:rPr>
                <w:rFonts w:eastAsia="Calibri"/>
                <w:sz w:val="26"/>
                <w:szCs w:val="26"/>
              </w:rPr>
            </w:pPr>
          </w:p>
        </w:tc>
        <w:tc>
          <w:tcPr>
            <w:tcW w:w="1214" w:type="dxa"/>
            <w:shd w:val="clear" w:color="auto" w:fill="auto"/>
            <w:vAlign w:val="center"/>
          </w:tcPr>
          <w:p w:rsidR="005A756C" w:rsidRPr="004B6CC0" w:rsidRDefault="005A756C" w:rsidP="007706EE">
            <w:pPr>
              <w:spacing w:line="276" w:lineRule="auto"/>
              <w:rPr>
                <w:rFonts w:eastAsia="Calibri"/>
                <w:sz w:val="26"/>
                <w:szCs w:val="26"/>
                <w:lang w:val="vi-VN"/>
              </w:rPr>
            </w:pPr>
          </w:p>
        </w:tc>
      </w:tr>
      <w:tr w:rsidR="005A756C" w:rsidRPr="004B6CC0" w:rsidTr="007706EE">
        <w:tc>
          <w:tcPr>
            <w:tcW w:w="812" w:type="dxa"/>
            <w:shd w:val="clear" w:color="auto" w:fill="auto"/>
            <w:vAlign w:val="center"/>
          </w:tcPr>
          <w:p w:rsidR="005A756C" w:rsidRPr="004B6CC0" w:rsidRDefault="005A756C" w:rsidP="007706EE">
            <w:pPr>
              <w:spacing w:line="276" w:lineRule="auto"/>
              <w:jc w:val="center"/>
              <w:rPr>
                <w:rFonts w:eastAsia="Calibri"/>
                <w:sz w:val="26"/>
                <w:szCs w:val="26"/>
              </w:rPr>
            </w:pPr>
            <w:r w:rsidRPr="004B6CC0">
              <w:rPr>
                <w:rFonts w:eastAsia="Calibri"/>
                <w:sz w:val="26"/>
                <w:szCs w:val="26"/>
              </w:rPr>
              <w:t>7</w:t>
            </w:r>
          </w:p>
        </w:tc>
        <w:tc>
          <w:tcPr>
            <w:tcW w:w="7056" w:type="dxa"/>
            <w:shd w:val="clear" w:color="auto" w:fill="auto"/>
            <w:vAlign w:val="center"/>
          </w:tcPr>
          <w:p w:rsidR="005A756C" w:rsidRPr="004B6CC0" w:rsidRDefault="005A756C" w:rsidP="007706EE">
            <w:pPr>
              <w:widowControl w:val="0"/>
              <w:spacing w:line="276" w:lineRule="auto"/>
              <w:rPr>
                <w:rFonts w:eastAsia="Times New Roman"/>
                <w:sz w:val="26"/>
                <w:szCs w:val="26"/>
              </w:rPr>
            </w:pPr>
            <w:r w:rsidRPr="004B6CC0">
              <w:rPr>
                <w:rFonts w:eastAsia="Times New Roman"/>
                <w:sz w:val="26"/>
                <w:szCs w:val="26"/>
              </w:rPr>
              <w:t>Bộ tranh lễ hội trò chiềng</w:t>
            </w:r>
          </w:p>
        </w:tc>
        <w:tc>
          <w:tcPr>
            <w:tcW w:w="1305" w:type="dxa"/>
            <w:shd w:val="clear" w:color="auto" w:fill="auto"/>
            <w:vAlign w:val="center"/>
          </w:tcPr>
          <w:p w:rsidR="005A756C" w:rsidRPr="004B6CC0" w:rsidRDefault="005A756C" w:rsidP="007706EE">
            <w:pPr>
              <w:spacing w:line="276" w:lineRule="auto"/>
              <w:jc w:val="center"/>
              <w:rPr>
                <w:rFonts w:eastAsia="Calibri"/>
                <w:sz w:val="26"/>
                <w:szCs w:val="26"/>
              </w:rPr>
            </w:pPr>
            <w:r w:rsidRPr="004B6CC0">
              <w:rPr>
                <w:rFonts w:eastAsia="Calibri"/>
                <w:sz w:val="26"/>
                <w:szCs w:val="26"/>
              </w:rPr>
              <w:t>1</w:t>
            </w:r>
          </w:p>
        </w:tc>
        <w:tc>
          <w:tcPr>
            <w:tcW w:w="3647" w:type="dxa"/>
            <w:shd w:val="clear" w:color="auto" w:fill="auto"/>
            <w:vAlign w:val="center"/>
          </w:tcPr>
          <w:p w:rsidR="005A756C" w:rsidRPr="004B6CC0" w:rsidRDefault="005A756C" w:rsidP="007706EE">
            <w:pPr>
              <w:spacing w:line="276" w:lineRule="auto"/>
              <w:rPr>
                <w:rFonts w:eastAsia="Calibri"/>
                <w:sz w:val="26"/>
                <w:szCs w:val="26"/>
              </w:rPr>
            </w:pPr>
          </w:p>
        </w:tc>
        <w:tc>
          <w:tcPr>
            <w:tcW w:w="1214" w:type="dxa"/>
            <w:shd w:val="clear" w:color="auto" w:fill="auto"/>
            <w:vAlign w:val="center"/>
          </w:tcPr>
          <w:p w:rsidR="005A756C" w:rsidRPr="004B6CC0" w:rsidRDefault="005A756C" w:rsidP="007706EE">
            <w:pPr>
              <w:spacing w:line="276" w:lineRule="auto"/>
              <w:rPr>
                <w:rFonts w:eastAsia="Calibri"/>
                <w:sz w:val="26"/>
                <w:szCs w:val="26"/>
                <w:lang w:val="vi-VN"/>
              </w:rPr>
            </w:pPr>
          </w:p>
        </w:tc>
      </w:tr>
      <w:tr w:rsidR="005A756C" w:rsidRPr="004B6CC0" w:rsidTr="007706EE">
        <w:tc>
          <w:tcPr>
            <w:tcW w:w="812" w:type="dxa"/>
            <w:shd w:val="clear" w:color="auto" w:fill="auto"/>
            <w:vAlign w:val="center"/>
          </w:tcPr>
          <w:p w:rsidR="005A756C" w:rsidRPr="004B6CC0" w:rsidRDefault="005A756C" w:rsidP="007706EE">
            <w:pPr>
              <w:spacing w:line="276" w:lineRule="auto"/>
              <w:jc w:val="center"/>
              <w:rPr>
                <w:rFonts w:eastAsia="Calibri"/>
                <w:sz w:val="26"/>
                <w:szCs w:val="26"/>
              </w:rPr>
            </w:pPr>
            <w:r w:rsidRPr="004B6CC0">
              <w:rPr>
                <w:rFonts w:eastAsia="Calibri"/>
                <w:sz w:val="26"/>
                <w:szCs w:val="26"/>
              </w:rPr>
              <w:t>8</w:t>
            </w:r>
          </w:p>
        </w:tc>
        <w:tc>
          <w:tcPr>
            <w:tcW w:w="7056" w:type="dxa"/>
            <w:shd w:val="clear" w:color="auto" w:fill="auto"/>
            <w:vAlign w:val="center"/>
          </w:tcPr>
          <w:p w:rsidR="005A756C" w:rsidRPr="004B6CC0" w:rsidRDefault="005A756C" w:rsidP="007706EE">
            <w:pPr>
              <w:widowControl w:val="0"/>
              <w:spacing w:line="276" w:lineRule="auto"/>
              <w:rPr>
                <w:rFonts w:eastAsia="Times New Roman"/>
                <w:sz w:val="26"/>
                <w:szCs w:val="26"/>
              </w:rPr>
            </w:pPr>
            <w:r w:rsidRPr="004B6CC0">
              <w:rPr>
                <w:rFonts w:eastAsia="Times New Roman"/>
                <w:sz w:val="26"/>
                <w:szCs w:val="26"/>
              </w:rPr>
              <w:t>Bộ tranh bảo vệ môi trường đất</w:t>
            </w:r>
          </w:p>
        </w:tc>
        <w:tc>
          <w:tcPr>
            <w:tcW w:w="1305" w:type="dxa"/>
            <w:shd w:val="clear" w:color="auto" w:fill="auto"/>
            <w:vAlign w:val="center"/>
          </w:tcPr>
          <w:p w:rsidR="005A756C" w:rsidRPr="004B6CC0" w:rsidRDefault="005A756C" w:rsidP="007706EE">
            <w:pPr>
              <w:spacing w:line="276" w:lineRule="auto"/>
              <w:jc w:val="center"/>
              <w:rPr>
                <w:rFonts w:eastAsia="Calibri"/>
                <w:sz w:val="26"/>
                <w:szCs w:val="26"/>
              </w:rPr>
            </w:pPr>
            <w:r w:rsidRPr="004B6CC0">
              <w:rPr>
                <w:rFonts w:eastAsia="Calibri"/>
                <w:sz w:val="26"/>
                <w:szCs w:val="26"/>
              </w:rPr>
              <w:t>1</w:t>
            </w:r>
          </w:p>
        </w:tc>
        <w:tc>
          <w:tcPr>
            <w:tcW w:w="3647" w:type="dxa"/>
            <w:shd w:val="clear" w:color="auto" w:fill="auto"/>
            <w:vAlign w:val="center"/>
          </w:tcPr>
          <w:p w:rsidR="005A756C" w:rsidRPr="004B6CC0" w:rsidRDefault="005A756C" w:rsidP="007706EE">
            <w:pPr>
              <w:spacing w:line="276" w:lineRule="auto"/>
              <w:rPr>
                <w:rFonts w:eastAsia="Calibri"/>
                <w:sz w:val="26"/>
                <w:szCs w:val="26"/>
              </w:rPr>
            </w:pPr>
            <w:r w:rsidRPr="004B6CC0">
              <w:rPr>
                <w:rFonts w:eastAsia="Calibri"/>
                <w:sz w:val="26"/>
                <w:szCs w:val="26"/>
              </w:rPr>
              <w:t>Viết thu hoạch trình bày ý kiến về bảo vệ môi trường đất</w:t>
            </w:r>
          </w:p>
        </w:tc>
        <w:tc>
          <w:tcPr>
            <w:tcW w:w="1214" w:type="dxa"/>
            <w:shd w:val="clear" w:color="auto" w:fill="auto"/>
            <w:vAlign w:val="center"/>
          </w:tcPr>
          <w:p w:rsidR="005A756C" w:rsidRPr="004B6CC0" w:rsidRDefault="005A756C" w:rsidP="007706EE">
            <w:pPr>
              <w:spacing w:line="276" w:lineRule="auto"/>
              <w:rPr>
                <w:rFonts w:eastAsia="Calibri"/>
                <w:sz w:val="26"/>
                <w:szCs w:val="26"/>
                <w:lang w:val="vi-VN"/>
              </w:rPr>
            </w:pPr>
          </w:p>
        </w:tc>
      </w:tr>
    </w:tbl>
    <w:p w:rsidR="005A756C" w:rsidRPr="004B6CC0" w:rsidRDefault="005A756C" w:rsidP="005A756C">
      <w:pPr>
        <w:spacing w:line="276" w:lineRule="auto"/>
        <w:jc w:val="both"/>
        <w:rPr>
          <w:rFonts w:eastAsia="Calibri"/>
          <w:b/>
          <w:bCs/>
          <w:sz w:val="26"/>
          <w:szCs w:val="26"/>
          <w:lang w:val="vi-VN"/>
        </w:rPr>
      </w:pPr>
      <w:r w:rsidRPr="004B6CC0">
        <w:rPr>
          <w:rFonts w:eastAsia="Calibri"/>
          <w:b/>
          <w:bCs/>
          <w:sz w:val="26"/>
          <w:szCs w:val="26"/>
        </w:rPr>
        <w:t>4</w:t>
      </w:r>
      <w:r w:rsidRPr="004B6CC0">
        <w:rPr>
          <w:rFonts w:eastAsia="Calibri"/>
          <w:b/>
          <w:bCs/>
          <w:sz w:val="26"/>
          <w:szCs w:val="26"/>
          <w:lang w:val="vi-VN"/>
        </w:rPr>
        <w:t>. Phòng học bộ môn</w:t>
      </w:r>
      <w:r w:rsidRPr="004B6CC0">
        <w:rPr>
          <w:rFonts w:eastAsia="Calibri"/>
          <w:b/>
          <w:bCs/>
          <w:sz w:val="26"/>
          <w:szCs w:val="26"/>
        </w:rPr>
        <w:t>/phòng thí nghiệm</w:t>
      </w:r>
      <w:r w:rsidRPr="004B6CC0">
        <w:rPr>
          <w:rFonts w:eastAsia="Calibri"/>
          <w:b/>
          <w:bCs/>
          <w:sz w:val="26"/>
          <w:szCs w:val="26"/>
          <w:lang w:val="vi-VN"/>
        </w:rPr>
        <w:t>/phòng đa năng/sân chơi, bãi tập</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2692"/>
        <w:gridCol w:w="1415"/>
        <w:gridCol w:w="4227"/>
        <w:gridCol w:w="4887"/>
      </w:tblGrid>
      <w:tr w:rsidR="005A756C" w:rsidRPr="004B6CC0" w:rsidTr="007706EE">
        <w:tc>
          <w:tcPr>
            <w:tcW w:w="813" w:type="dxa"/>
            <w:shd w:val="clear" w:color="auto" w:fill="auto"/>
          </w:tcPr>
          <w:p w:rsidR="005A756C" w:rsidRPr="004B6CC0" w:rsidRDefault="005A756C" w:rsidP="007706EE">
            <w:pPr>
              <w:spacing w:line="276" w:lineRule="auto"/>
              <w:jc w:val="center"/>
              <w:rPr>
                <w:rFonts w:eastAsia="Times New Roman"/>
                <w:b/>
                <w:sz w:val="26"/>
                <w:szCs w:val="26"/>
              </w:rPr>
            </w:pPr>
            <w:r w:rsidRPr="004B6CC0">
              <w:rPr>
                <w:rFonts w:eastAsia="Times New Roman"/>
                <w:b/>
                <w:sz w:val="26"/>
                <w:szCs w:val="26"/>
              </w:rPr>
              <w:t>STT</w:t>
            </w:r>
          </w:p>
        </w:tc>
        <w:tc>
          <w:tcPr>
            <w:tcW w:w="2692" w:type="dxa"/>
            <w:shd w:val="clear" w:color="auto" w:fill="auto"/>
          </w:tcPr>
          <w:p w:rsidR="005A756C" w:rsidRPr="004B6CC0" w:rsidRDefault="005A756C" w:rsidP="007706EE">
            <w:pPr>
              <w:spacing w:line="360" w:lineRule="auto"/>
              <w:jc w:val="center"/>
              <w:rPr>
                <w:rFonts w:eastAsia="Times New Roman"/>
                <w:b/>
                <w:sz w:val="26"/>
                <w:szCs w:val="26"/>
              </w:rPr>
            </w:pPr>
            <w:r w:rsidRPr="004B6CC0">
              <w:rPr>
                <w:rFonts w:eastAsia="Times New Roman"/>
                <w:b/>
                <w:sz w:val="26"/>
                <w:szCs w:val="26"/>
              </w:rPr>
              <w:t>Tênphòng</w:t>
            </w:r>
          </w:p>
        </w:tc>
        <w:tc>
          <w:tcPr>
            <w:tcW w:w="1415" w:type="dxa"/>
            <w:shd w:val="clear" w:color="auto" w:fill="auto"/>
          </w:tcPr>
          <w:p w:rsidR="005A756C" w:rsidRPr="004B6CC0" w:rsidRDefault="005A756C" w:rsidP="007706EE">
            <w:pPr>
              <w:spacing w:line="276" w:lineRule="auto"/>
              <w:jc w:val="center"/>
              <w:rPr>
                <w:rFonts w:eastAsia="Times New Roman"/>
                <w:b/>
                <w:sz w:val="26"/>
                <w:szCs w:val="26"/>
              </w:rPr>
            </w:pPr>
            <w:r w:rsidRPr="004B6CC0">
              <w:rPr>
                <w:rFonts w:eastAsia="Times New Roman"/>
                <w:b/>
                <w:sz w:val="26"/>
                <w:szCs w:val="26"/>
              </w:rPr>
              <w:t>Sốlượng</w:t>
            </w:r>
          </w:p>
        </w:tc>
        <w:tc>
          <w:tcPr>
            <w:tcW w:w="4227" w:type="dxa"/>
            <w:shd w:val="clear" w:color="auto" w:fill="auto"/>
          </w:tcPr>
          <w:p w:rsidR="005A756C" w:rsidRPr="004B6CC0" w:rsidRDefault="005A756C" w:rsidP="007706EE">
            <w:pPr>
              <w:spacing w:line="276" w:lineRule="auto"/>
              <w:jc w:val="center"/>
              <w:rPr>
                <w:rFonts w:eastAsia="Times New Roman"/>
                <w:b/>
                <w:sz w:val="26"/>
                <w:szCs w:val="26"/>
              </w:rPr>
            </w:pPr>
            <w:r w:rsidRPr="004B6CC0">
              <w:rPr>
                <w:rFonts w:eastAsia="Times New Roman"/>
                <w:b/>
                <w:sz w:val="26"/>
                <w:szCs w:val="26"/>
              </w:rPr>
              <w:t>Phạm vi vànội dung sửdụng</w:t>
            </w:r>
          </w:p>
        </w:tc>
        <w:tc>
          <w:tcPr>
            <w:tcW w:w="4887" w:type="dxa"/>
            <w:shd w:val="clear" w:color="auto" w:fill="auto"/>
          </w:tcPr>
          <w:p w:rsidR="005A756C" w:rsidRPr="004B6CC0" w:rsidRDefault="005A756C" w:rsidP="007706EE">
            <w:pPr>
              <w:spacing w:line="276" w:lineRule="auto"/>
              <w:jc w:val="center"/>
              <w:rPr>
                <w:rFonts w:eastAsia="Times New Roman"/>
                <w:b/>
                <w:sz w:val="26"/>
                <w:szCs w:val="26"/>
              </w:rPr>
            </w:pPr>
            <w:r w:rsidRPr="004B6CC0">
              <w:rPr>
                <w:rFonts w:eastAsia="Times New Roman"/>
                <w:b/>
                <w:sz w:val="26"/>
                <w:szCs w:val="26"/>
              </w:rPr>
              <w:t>Ghichú</w:t>
            </w:r>
          </w:p>
        </w:tc>
      </w:tr>
      <w:tr w:rsidR="005A756C" w:rsidRPr="004B6CC0" w:rsidTr="007706EE">
        <w:tc>
          <w:tcPr>
            <w:tcW w:w="813" w:type="dxa"/>
            <w:shd w:val="clear" w:color="auto" w:fill="auto"/>
          </w:tcPr>
          <w:p w:rsidR="005A756C" w:rsidRPr="004B6CC0" w:rsidRDefault="005A756C" w:rsidP="007706EE">
            <w:pPr>
              <w:spacing w:line="276" w:lineRule="auto"/>
              <w:jc w:val="center"/>
              <w:rPr>
                <w:rFonts w:eastAsia="Times New Roman"/>
                <w:sz w:val="26"/>
                <w:szCs w:val="26"/>
              </w:rPr>
            </w:pPr>
            <w:r w:rsidRPr="004B6CC0">
              <w:rPr>
                <w:rFonts w:eastAsia="Times New Roman"/>
                <w:sz w:val="26"/>
                <w:szCs w:val="26"/>
              </w:rPr>
              <w:t>1</w:t>
            </w:r>
          </w:p>
        </w:tc>
        <w:tc>
          <w:tcPr>
            <w:tcW w:w="2692" w:type="dxa"/>
            <w:shd w:val="clear" w:color="auto" w:fill="auto"/>
          </w:tcPr>
          <w:p w:rsidR="005A756C" w:rsidRPr="004B6CC0" w:rsidRDefault="005A756C" w:rsidP="007706EE">
            <w:pPr>
              <w:spacing w:line="360" w:lineRule="auto"/>
              <w:rPr>
                <w:rFonts w:eastAsia="Times New Roman"/>
                <w:sz w:val="26"/>
                <w:szCs w:val="26"/>
              </w:rPr>
            </w:pPr>
            <w:r w:rsidRPr="004B6CC0">
              <w:rPr>
                <w:rFonts w:eastAsia="Times New Roman"/>
                <w:sz w:val="26"/>
                <w:szCs w:val="26"/>
              </w:rPr>
              <w:t>Phòng bộ môn</w:t>
            </w:r>
          </w:p>
        </w:tc>
        <w:tc>
          <w:tcPr>
            <w:tcW w:w="1415" w:type="dxa"/>
            <w:shd w:val="clear" w:color="auto" w:fill="auto"/>
          </w:tcPr>
          <w:p w:rsidR="005A756C" w:rsidRPr="004B6CC0" w:rsidRDefault="005A756C" w:rsidP="007706EE">
            <w:pPr>
              <w:spacing w:line="276" w:lineRule="auto"/>
              <w:jc w:val="center"/>
              <w:rPr>
                <w:rFonts w:eastAsia="Times New Roman"/>
                <w:sz w:val="26"/>
                <w:szCs w:val="26"/>
              </w:rPr>
            </w:pPr>
            <w:r w:rsidRPr="004B6CC0">
              <w:rPr>
                <w:rFonts w:eastAsia="Times New Roman"/>
                <w:sz w:val="26"/>
                <w:szCs w:val="26"/>
              </w:rPr>
              <w:t>01</w:t>
            </w:r>
          </w:p>
        </w:tc>
        <w:tc>
          <w:tcPr>
            <w:tcW w:w="4227" w:type="dxa"/>
            <w:shd w:val="clear" w:color="auto" w:fill="auto"/>
          </w:tcPr>
          <w:p w:rsidR="005A756C" w:rsidRPr="004B6CC0" w:rsidRDefault="005A756C" w:rsidP="007706EE">
            <w:pPr>
              <w:spacing w:line="276" w:lineRule="auto"/>
              <w:rPr>
                <w:rFonts w:eastAsia="Times New Roman"/>
                <w:sz w:val="26"/>
                <w:szCs w:val="26"/>
              </w:rPr>
            </w:pPr>
            <w:r w:rsidRPr="004B6CC0">
              <w:rPr>
                <w:rFonts w:eastAsia="Times New Roman"/>
                <w:sz w:val="26"/>
                <w:szCs w:val="26"/>
              </w:rPr>
              <w:t>Sinh hoạt tổ/nhóm chuyên môn</w:t>
            </w:r>
          </w:p>
        </w:tc>
        <w:tc>
          <w:tcPr>
            <w:tcW w:w="4887" w:type="dxa"/>
            <w:shd w:val="clear" w:color="auto" w:fill="auto"/>
          </w:tcPr>
          <w:p w:rsidR="005A756C" w:rsidRPr="004B6CC0" w:rsidRDefault="005A756C" w:rsidP="007706EE">
            <w:pPr>
              <w:spacing w:line="276" w:lineRule="auto"/>
              <w:rPr>
                <w:rFonts w:eastAsia="Times New Roman"/>
                <w:sz w:val="26"/>
                <w:szCs w:val="26"/>
              </w:rPr>
            </w:pPr>
            <w:r w:rsidRPr="004B6CC0">
              <w:rPr>
                <w:rFonts w:eastAsia="Times New Roman"/>
                <w:sz w:val="26"/>
                <w:szCs w:val="26"/>
              </w:rPr>
              <w:t>GV sử dụng theo kế hoạch của tổ/ nhóm</w:t>
            </w:r>
          </w:p>
        </w:tc>
      </w:tr>
      <w:tr w:rsidR="005A756C" w:rsidRPr="004B6CC0" w:rsidTr="007706EE">
        <w:tc>
          <w:tcPr>
            <w:tcW w:w="813" w:type="dxa"/>
            <w:shd w:val="clear" w:color="auto" w:fill="auto"/>
          </w:tcPr>
          <w:p w:rsidR="005A756C" w:rsidRPr="004B6CC0" w:rsidRDefault="005A756C" w:rsidP="007706EE">
            <w:pPr>
              <w:spacing w:line="276" w:lineRule="auto"/>
              <w:jc w:val="center"/>
              <w:rPr>
                <w:rFonts w:eastAsia="Times New Roman"/>
                <w:sz w:val="26"/>
                <w:szCs w:val="26"/>
              </w:rPr>
            </w:pPr>
            <w:r w:rsidRPr="004B6CC0">
              <w:rPr>
                <w:rFonts w:eastAsia="Times New Roman"/>
                <w:sz w:val="26"/>
                <w:szCs w:val="26"/>
              </w:rPr>
              <w:t>2</w:t>
            </w:r>
          </w:p>
        </w:tc>
        <w:tc>
          <w:tcPr>
            <w:tcW w:w="2692" w:type="dxa"/>
            <w:shd w:val="clear" w:color="auto" w:fill="auto"/>
          </w:tcPr>
          <w:p w:rsidR="005A756C" w:rsidRPr="004B6CC0" w:rsidRDefault="005A756C" w:rsidP="007706EE">
            <w:pPr>
              <w:spacing w:line="360" w:lineRule="auto"/>
              <w:rPr>
                <w:rFonts w:eastAsia="Times New Roman"/>
                <w:sz w:val="26"/>
                <w:szCs w:val="26"/>
              </w:rPr>
            </w:pPr>
            <w:r w:rsidRPr="004B6CC0">
              <w:rPr>
                <w:rFonts w:eastAsia="Times New Roman"/>
                <w:sz w:val="26"/>
                <w:szCs w:val="26"/>
              </w:rPr>
              <w:t>Phòng đa năng</w:t>
            </w:r>
          </w:p>
        </w:tc>
        <w:tc>
          <w:tcPr>
            <w:tcW w:w="1415" w:type="dxa"/>
            <w:shd w:val="clear" w:color="auto" w:fill="auto"/>
          </w:tcPr>
          <w:p w:rsidR="005A756C" w:rsidRPr="004B6CC0" w:rsidRDefault="005A756C" w:rsidP="007706EE">
            <w:pPr>
              <w:spacing w:line="276" w:lineRule="auto"/>
              <w:jc w:val="center"/>
              <w:rPr>
                <w:rFonts w:eastAsia="Times New Roman"/>
                <w:sz w:val="26"/>
                <w:szCs w:val="26"/>
              </w:rPr>
            </w:pPr>
            <w:r w:rsidRPr="004B6CC0">
              <w:rPr>
                <w:rFonts w:eastAsia="Times New Roman"/>
                <w:sz w:val="26"/>
                <w:szCs w:val="26"/>
              </w:rPr>
              <w:t>01</w:t>
            </w:r>
          </w:p>
        </w:tc>
        <w:tc>
          <w:tcPr>
            <w:tcW w:w="4227" w:type="dxa"/>
            <w:shd w:val="clear" w:color="auto" w:fill="auto"/>
          </w:tcPr>
          <w:p w:rsidR="005A756C" w:rsidRPr="004B6CC0" w:rsidRDefault="005A756C" w:rsidP="007706EE">
            <w:pPr>
              <w:spacing w:line="276" w:lineRule="auto"/>
              <w:rPr>
                <w:rFonts w:eastAsia="Times New Roman"/>
                <w:sz w:val="26"/>
                <w:szCs w:val="26"/>
              </w:rPr>
            </w:pPr>
            <w:r w:rsidRPr="004B6CC0">
              <w:rPr>
                <w:rFonts w:eastAsia="Times New Roman"/>
                <w:sz w:val="26"/>
                <w:szCs w:val="26"/>
              </w:rPr>
              <w:t>Dạy các tiết chủ đề, chuyên đề</w:t>
            </w:r>
          </w:p>
        </w:tc>
        <w:tc>
          <w:tcPr>
            <w:tcW w:w="4887" w:type="dxa"/>
            <w:shd w:val="clear" w:color="auto" w:fill="auto"/>
          </w:tcPr>
          <w:p w:rsidR="005A756C" w:rsidRPr="004B6CC0" w:rsidRDefault="005A756C" w:rsidP="007706EE">
            <w:pPr>
              <w:spacing w:line="276" w:lineRule="auto"/>
              <w:rPr>
                <w:rFonts w:eastAsia="Times New Roman"/>
                <w:sz w:val="26"/>
                <w:szCs w:val="26"/>
              </w:rPr>
            </w:pPr>
            <w:r w:rsidRPr="004B6CC0">
              <w:rPr>
                <w:rFonts w:eastAsia="Times New Roman"/>
                <w:sz w:val="26"/>
                <w:szCs w:val="26"/>
              </w:rPr>
              <w:t>GV đăng kí sử dụng</w:t>
            </w:r>
          </w:p>
        </w:tc>
      </w:tr>
      <w:tr w:rsidR="005A756C" w:rsidRPr="004B6CC0" w:rsidTr="007706EE">
        <w:tc>
          <w:tcPr>
            <w:tcW w:w="813" w:type="dxa"/>
            <w:shd w:val="clear" w:color="auto" w:fill="auto"/>
          </w:tcPr>
          <w:p w:rsidR="005A756C" w:rsidRPr="004B6CC0" w:rsidRDefault="005A756C" w:rsidP="007706EE">
            <w:pPr>
              <w:spacing w:line="276" w:lineRule="auto"/>
              <w:jc w:val="center"/>
              <w:rPr>
                <w:rFonts w:eastAsia="Times New Roman"/>
                <w:sz w:val="26"/>
                <w:szCs w:val="26"/>
              </w:rPr>
            </w:pPr>
            <w:r w:rsidRPr="004B6CC0">
              <w:rPr>
                <w:rFonts w:eastAsia="Times New Roman"/>
                <w:sz w:val="26"/>
                <w:szCs w:val="26"/>
              </w:rPr>
              <w:t>3</w:t>
            </w:r>
          </w:p>
        </w:tc>
        <w:tc>
          <w:tcPr>
            <w:tcW w:w="2692" w:type="dxa"/>
            <w:shd w:val="clear" w:color="auto" w:fill="auto"/>
          </w:tcPr>
          <w:p w:rsidR="005A756C" w:rsidRPr="004B6CC0" w:rsidRDefault="005A756C" w:rsidP="007706EE">
            <w:pPr>
              <w:spacing w:line="360" w:lineRule="auto"/>
              <w:rPr>
                <w:rFonts w:eastAsia="Times New Roman"/>
                <w:sz w:val="26"/>
                <w:szCs w:val="26"/>
              </w:rPr>
            </w:pPr>
            <w:r w:rsidRPr="004B6CC0">
              <w:rPr>
                <w:rFonts w:eastAsia="Times New Roman"/>
                <w:sz w:val="26"/>
                <w:szCs w:val="26"/>
              </w:rPr>
              <w:t>Phòng ĐDDH</w:t>
            </w:r>
          </w:p>
        </w:tc>
        <w:tc>
          <w:tcPr>
            <w:tcW w:w="1415" w:type="dxa"/>
            <w:shd w:val="clear" w:color="auto" w:fill="auto"/>
          </w:tcPr>
          <w:p w:rsidR="005A756C" w:rsidRPr="004B6CC0" w:rsidRDefault="005A756C" w:rsidP="007706EE">
            <w:pPr>
              <w:spacing w:line="276" w:lineRule="auto"/>
              <w:jc w:val="center"/>
              <w:rPr>
                <w:rFonts w:eastAsia="Times New Roman"/>
                <w:sz w:val="26"/>
                <w:szCs w:val="26"/>
              </w:rPr>
            </w:pPr>
            <w:r w:rsidRPr="004B6CC0">
              <w:rPr>
                <w:rFonts w:eastAsia="Times New Roman"/>
                <w:sz w:val="26"/>
                <w:szCs w:val="26"/>
              </w:rPr>
              <w:t>01</w:t>
            </w:r>
          </w:p>
        </w:tc>
        <w:tc>
          <w:tcPr>
            <w:tcW w:w="4227" w:type="dxa"/>
            <w:shd w:val="clear" w:color="auto" w:fill="auto"/>
          </w:tcPr>
          <w:p w:rsidR="005A756C" w:rsidRPr="004B6CC0" w:rsidRDefault="005A756C" w:rsidP="007706EE">
            <w:pPr>
              <w:spacing w:line="276" w:lineRule="auto"/>
              <w:rPr>
                <w:rFonts w:eastAsia="Times New Roman"/>
                <w:sz w:val="26"/>
                <w:szCs w:val="26"/>
              </w:rPr>
            </w:pPr>
            <w:r w:rsidRPr="004B6CC0">
              <w:rPr>
                <w:rFonts w:eastAsia="Times New Roman"/>
                <w:sz w:val="26"/>
                <w:szCs w:val="26"/>
              </w:rPr>
              <w:t>Lưu giữ ĐDDH</w:t>
            </w:r>
          </w:p>
        </w:tc>
        <w:tc>
          <w:tcPr>
            <w:tcW w:w="4887" w:type="dxa"/>
            <w:shd w:val="clear" w:color="auto" w:fill="auto"/>
          </w:tcPr>
          <w:p w:rsidR="005A756C" w:rsidRPr="004B6CC0" w:rsidRDefault="005A756C" w:rsidP="007706EE">
            <w:pPr>
              <w:spacing w:line="276" w:lineRule="auto"/>
              <w:rPr>
                <w:rFonts w:eastAsia="Times New Roman"/>
                <w:sz w:val="26"/>
                <w:szCs w:val="26"/>
              </w:rPr>
            </w:pPr>
            <w:r w:rsidRPr="004B6CC0">
              <w:rPr>
                <w:rFonts w:eastAsia="Times New Roman"/>
                <w:sz w:val="26"/>
                <w:szCs w:val="26"/>
              </w:rPr>
              <w:t>GV kí mượn  -trả</w:t>
            </w:r>
          </w:p>
        </w:tc>
      </w:tr>
    </w:tbl>
    <w:p w:rsidR="005A756C" w:rsidRPr="004B6CC0" w:rsidRDefault="005A756C" w:rsidP="005A756C">
      <w:pPr>
        <w:spacing w:line="276" w:lineRule="auto"/>
        <w:jc w:val="both"/>
        <w:rPr>
          <w:rFonts w:eastAsia="Calibri"/>
          <w:b/>
          <w:bCs/>
          <w:sz w:val="26"/>
          <w:szCs w:val="26"/>
        </w:rPr>
      </w:pPr>
    </w:p>
    <w:p w:rsidR="005A756C" w:rsidRDefault="005A756C" w:rsidP="005A756C">
      <w:pPr>
        <w:spacing w:line="276" w:lineRule="auto"/>
        <w:jc w:val="both"/>
        <w:rPr>
          <w:rFonts w:eastAsia="Calibri"/>
          <w:b/>
          <w:bCs/>
          <w:sz w:val="26"/>
          <w:szCs w:val="26"/>
        </w:rPr>
      </w:pPr>
    </w:p>
    <w:p w:rsidR="005A756C" w:rsidRDefault="005A756C" w:rsidP="005A756C">
      <w:pPr>
        <w:spacing w:line="276" w:lineRule="auto"/>
        <w:jc w:val="both"/>
        <w:rPr>
          <w:rFonts w:eastAsia="Calibri"/>
          <w:b/>
          <w:bCs/>
          <w:sz w:val="26"/>
          <w:szCs w:val="26"/>
        </w:rPr>
      </w:pPr>
    </w:p>
    <w:p w:rsidR="005A756C" w:rsidRDefault="005A756C" w:rsidP="005A756C">
      <w:pPr>
        <w:spacing w:line="276" w:lineRule="auto"/>
        <w:jc w:val="both"/>
        <w:rPr>
          <w:rFonts w:eastAsia="Calibri"/>
          <w:b/>
          <w:bCs/>
          <w:sz w:val="26"/>
          <w:szCs w:val="26"/>
        </w:rPr>
      </w:pPr>
    </w:p>
    <w:p w:rsidR="005A756C" w:rsidRDefault="005A756C" w:rsidP="005A756C">
      <w:pPr>
        <w:spacing w:line="276" w:lineRule="auto"/>
        <w:jc w:val="both"/>
        <w:rPr>
          <w:rFonts w:eastAsia="Calibri"/>
          <w:b/>
          <w:bCs/>
          <w:sz w:val="26"/>
          <w:szCs w:val="26"/>
        </w:rPr>
      </w:pPr>
    </w:p>
    <w:p w:rsidR="005A756C" w:rsidRDefault="005A756C" w:rsidP="005A756C">
      <w:pPr>
        <w:spacing w:line="276" w:lineRule="auto"/>
        <w:jc w:val="both"/>
        <w:rPr>
          <w:rFonts w:eastAsia="Calibri"/>
          <w:b/>
          <w:bCs/>
          <w:sz w:val="26"/>
          <w:szCs w:val="26"/>
        </w:rPr>
      </w:pPr>
    </w:p>
    <w:p w:rsidR="005A756C" w:rsidRDefault="005A756C" w:rsidP="005A756C">
      <w:pPr>
        <w:spacing w:line="276" w:lineRule="auto"/>
        <w:jc w:val="both"/>
        <w:rPr>
          <w:rFonts w:eastAsia="Calibri"/>
          <w:b/>
          <w:bCs/>
          <w:sz w:val="26"/>
          <w:szCs w:val="26"/>
        </w:rPr>
      </w:pPr>
    </w:p>
    <w:p w:rsidR="005A756C" w:rsidRPr="004B6CC0" w:rsidRDefault="005A756C" w:rsidP="005A756C">
      <w:pPr>
        <w:spacing w:line="276" w:lineRule="auto"/>
        <w:jc w:val="both"/>
        <w:rPr>
          <w:rFonts w:eastAsia="Calibri"/>
          <w:b/>
          <w:bCs/>
          <w:sz w:val="26"/>
          <w:szCs w:val="26"/>
        </w:rPr>
      </w:pPr>
    </w:p>
    <w:p w:rsidR="00F06226" w:rsidRDefault="00F06226" w:rsidP="00174114">
      <w:pPr>
        <w:ind w:firstLine="567"/>
        <w:jc w:val="both"/>
        <w:rPr>
          <w:rFonts w:eastAsia="Calibri" w:cs="Times New Roman"/>
          <w:color w:val="000000"/>
          <w:sz w:val="24"/>
          <w:szCs w:val="24"/>
          <w:lang w:eastAsia="en-US"/>
        </w:rPr>
      </w:pPr>
    </w:p>
    <w:tbl>
      <w:tblPr>
        <w:tblStyle w:val="TableGrid1"/>
        <w:tblW w:w="0" w:type="auto"/>
        <w:tblInd w:w="250" w:type="dxa"/>
        <w:tblLook w:val="04A0" w:firstRow="1" w:lastRow="0" w:firstColumn="1" w:lastColumn="0" w:noHBand="0" w:noVBand="1"/>
      </w:tblPr>
      <w:tblGrid>
        <w:gridCol w:w="1128"/>
        <w:gridCol w:w="3441"/>
        <w:gridCol w:w="1652"/>
        <w:gridCol w:w="5544"/>
        <w:gridCol w:w="2268"/>
      </w:tblGrid>
      <w:tr w:rsidR="00E2132F" w:rsidRPr="00B37F18" w:rsidTr="00D8714E">
        <w:tc>
          <w:tcPr>
            <w:tcW w:w="1128" w:type="dxa"/>
          </w:tcPr>
          <w:p w:rsidR="00E2132F" w:rsidRPr="00B37F18" w:rsidRDefault="00E2132F" w:rsidP="00DC1E27">
            <w:pPr>
              <w:jc w:val="center"/>
              <w:rPr>
                <w:rFonts w:eastAsia="Calibri"/>
                <w:sz w:val="24"/>
                <w:szCs w:val="24"/>
                <w:lang w:val="vi-VN"/>
              </w:rPr>
            </w:pPr>
            <w:r w:rsidRPr="00B37F18">
              <w:rPr>
                <w:rFonts w:eastAsia="Calibri"/>
                <w:sz w:val="24"/>
                <w:szCs w:val="24"/>
                <w:lang w:val="vi-VN"/>
              </w:rPr>
              <w:t>STT</w:t>
            </w:r>
          </w:p>
        </w:tc>
        <w:tc>
          <w:tcPr>
            <w:tcW w:w="3441" w:type="dxa"/>
          </w:tcPr>
          <w:p w:rsidR="00E2132F" w:rsidRPr="00B37F18" w:rsidRDefault="00E2132F" w:rsidP="00DC1E27">
            <w:pPr>
              <w:jc w:val="center"/>
              <w:rPr>
                <w:rFonts w:eastAsia="Calibri"/>
                <w:sz w:val="24"/>
                <w:szCs w:val="24"/>
              </w:rPr>
            </w:pPr>
            <w:r w:rsidRPr="00B37F18">
              <w:rPr>
                <w:rFonts w:eastAsia="Calibri"/>
                <w:sz w:val="24"/>
                <w:szCs w:val="24"/>
              </w:rPr>
              <w:t>T</w:t>
            </w:r>
            <w:r w:rsidRPr="00B37F18">
              <w:rPr>
                <w:rFonts w:eastAsia="Calibri"/>
                <w:sz w:val="24"/>
                <w:szCs w:val="24"/>
                <w:lang w:val="vi-VN"/>
              </w:rPr>
              <w:t>hiết bị dạy học</w:t>
            </w:r>
          </w:p>
        </w:tc>
        <w:tc>
          <w:tcPr>
            <w:tcW w:w="1652" w:type="dxa"/>
          </w:tcPr>
          <w:p w:rsidR="00E2132F" w:rsidRPr="00B37F18" w:rsidRDefault="00E2132F" w:rsidP="00DC1E27">
            <w:pPr>
              <w:jc w:val="center"/>
              <w:rPr>
                <w:rFonts w:eastAsia="Calibri"/>
                <w:sz w:val="24"/>
                <w:szCs w:val="24"/>
                <w:lang w:val="vi-VN"/>
              </w:rPr>
            </w:pPr>
            <w:r w:rsidRPr="00B37F18">
              <w:rPr>
                <w:rFonts w:eastAsia="Calibri"/>
                <w:sz w:val="24"/>
                <w:szCs w:val="24"/>
                <w:lang w:val="vi-VN"/>
              </w:rPr>
              <w:t>Số lượng</w:t>
            </w:r>
          </w:p>
        </w:tc>
        <w:tc>
          <w:tcPr>
            <w:tcW w:w="5544" w:type="dxa"/>
          </w:tcPr>
          <w:p w:rsidR="00E2132F" w:rsidRPr="00B37F18" w:rsidRDefault="00E2132F" w:rsidP="00DC1E27">
            <w:pPr>
              <w:jc w:val="center"/>
              <w:rPr>
                <w:rFonts w:eastAsia="Calibri"/>
                <w:sz w:val="24"/>
                <w:szCs w:val="24"/>
                <w:lang w:val="vi-VN"/>
              </w:rPr>
            </w:pPr>
            <w:r w:rsidRPr="00B37F18">
              <w:rPr>
                <w:rFonts w:eastAsia="Calibri"/>
                <w:sz w:val="24"/>
                <w:szCs w:val="24"/>
                <w:lang w:val="vi-VN"/>
              </w:rPr>
              <w:t>Các bài thí nghiệm/thực hành</w:t>
            </w:r>
          </w:p>
        </w:tc>
        <w:tc>
          <w:tcPr>
            <w:tcW w:w="2268" w:type="dxa"/>
          </w:tcPr>
          <w:p w:rsidR="00E2132F" w:rsidRPr="00B37F18" w:rsidRDefault="00E2132F" w:rsidP="00DC1E27">
            <w:pPr>
              <w:jc w:val="center"/>
              <w:rPr>
                <w:rFonts w:eastAsia="Calibri"/>
                <w:sz w:val="24"/>
                <w:szCs w:val="24"/>
                <w:lang w:val="vi-VN"/>
              </w:rPr>
            </w:pPr>
            <w:r w:rsidRPr="00B37F18">
              <w:rPr>
                <w:rFonts w:eastAsia="Calibri"/>
                <w:sz w:val="24"/>
                <w:szCs w:val="24"/>
                <w:lang w:val="vi-VN"/>
              </w:rPr>
              <w:t>Ghi chú</w:t>
            </w:r>
          </w:p>
        </w:tc>
      </w:tr>
      <w:tr w:rsidR="00E2132F" w:rsidRPr="00B37F18" w:rsidTr="00D8714E">
        <w:tc>
          <w:tcPr>
            <w:tcW w:w="1128" w:type="dxa"/>
          </w:tcPr>
          <w:p w:rsidR="00E2132F" w:rsidRPr="00B37F18" w:rsidRDefault="00E2132F" w:rsidP="00DC1E27">
            <w:pPr>
              <w:rPr>
                <w:rFonts w:eastAsia="Calibri"/>
                <w:sz w:val="24"/>
                <w:szCs w:val="24"/>
              </w:rPr>
            </w:pPr>
          </w:p>
        </w:tc>
        <w:tc>
          <w:tcPr>
            <w:tcW w:w="3441" w:type="dxa"/>
          </w:tcPr>
          <w:p w:rsidR="00E2132F" w:rsidRPr="00B37F18" w:rsidRDefault="00E2132F" w:rsidP="00DC1E27">
            <w:pPr>
              <w:jc w:val="both"/>
              <w:rPr>
                <w:rFonts w:eastAsia="Calibri"/>
                <w:sz w:val="24"/>
                <w:szCs w:val="24"/>
              </w:rPr>
            </w:pPr>
            <w:r w:rsidRPr="00B37F18">
              <w:rPr>
                <w:rFonts w:eastAsia="Calibri"/>
                <w:sz w:val="24"/>
                <w:szCs w:val="24"/>
              </w:rPr>
              <w:t>Ti vi</w:t>
            </w:r>
          </w:p>
          <w:p w:rsidR="00E2132F" w:rsidRPr="00B37F18" w:rsidRDefault="00E2132F" w:rsidP="00DC1E27">
            <w:pPr>
              <w:jc w:val="both"/>
              <w:rPr>
                <w:rFonts w:eastAsia="Calibri"/>
                <w:sz w:val="24"/>
                <w:szCs w:val="24"/>
              </w:rPr>
            </w:pPr>
            <w:r w:rsidRPr="00B37F18">
              <w:rPr>
                <w:rFonts w:eastAsia="Calibri"/>
                <w:sz w:val="24"/>
                <w:szCs w:val="24"/>
              </w:rPr>
              <w:t>Máy tính</w:t>
            </w:r>
          </w:p>
          <w:p w:rsidR="00E2132F" w:rsidRPr="00B37F18" w:rsidRDefault="00E2132F" w:rsidP="00DC1E27">
            <w:pPr>
              <w:jc w:val="both"/>
              <w:rPr>
                <w:rFonts w:eastAsia="Calibri"/>
                <w:sz w:val="24"/>
                <w:szCs w:val="24"/>
              </w:rPr>
            </w:pPr>
            <w:r w:rsidRPr="00B37F18">
              <w:rPr>
                <w:rFonts w:eastAsia="Calibri"/>
                <w:sz w:val="24"/>
                <w:szCs w:val="24"/>
              </w:rPr>
              <w:t xml:space="preserve"> Giấy A0</w:t>
            </w:r>
          </w:p>
          <w:p w:rsidR="00E2132F" w:rsidRPr="00B37F18" w:rsidRDefault="00E2132F" w:rsidP="00DC1E27">
            <w:pPr>
              <w:jc w:val="both"/>
              <w:rPr>
                <w:rFonts w:eastAsia="Calibri"/>
                <w:sz w:val="24"/>
                <w:szCs w:val="24"/>
              </w:rPr>
            </w:pPr>
            <w:r w:rsidRPr="00B37F18">
              <w:rPr>
                <w:rFonts w:eastAsia="Calibri"/>
                <w:sz w:val="24"/>
                <w:szCs w:val="24"/>
              </w:rPr>
              <w:t>Giấy A3</w:t>
            </w:r>
          </w:p>
          <w:p w:rsidR="00E2132F" w:rsidRPr="00B37F18" w:rsidRDefault="00E2132F" w:rsidP="00DC1E27">
            <w:pPr>
              <w:jc w:val="both"/>
              <w:rPr>
                <w:rFonts w:eastAsia="Calibri"/>
                <w:sz w:val="24"/>
                <w:szCs w:val="24"/>
              </w:rPr>
            </w:pPr>
            <w:r w:rsidRPr="00B37F18">
              <w:rPr>
                <w:rFonts w:eastAsia="Calibri"/>
                <w:sz w:val="24"/>
                <w:szCs w:val="24"/>
              </w:rPr>
              <w:t xml:space="preserve"> Bút dạ</w:t>
            </w:r>
          </w:p>
        </w:tc>
        <w:tc>
          <w:tcPr>
            <w:tcW w:w="1652" w:type="dxa"/>
          </w:tcPr>
          <w:p w:rsidR="00E2132F" w:rsidRPr="00B37F18" w:rsidRDefault="00E2132F" w:rsidP="00DC1E27">
            <w:pPr>
              <w:jc w:val="both"/>
              <w:rPr>
                <w:rFonts w:eastAsia="Calibri"/>
                <w:sz w:val="24"/>
                <w:szCs w:val="24"/>
              </w:rPr>
            </w:pPr>
            <w:r>
              <w:rPr>
                <w:rFonts w:eastAsia="Calibri"/>
                <w:sz w:val="24"/>
                <w:szCs w:val="24"/>
              </w:rPr>
              <w:t>Đủ</w:t>
            </w:r>
            <w:r w:rsidR="00D86A6F">
              <w:rPr>
                <w:rFonts w:eastAsia="Calibri"/>
                <w:sz w:val="24"/>
                <w:szCs w:val="24"/>
              </w:rPr>
              <w:t xml:space="preserve"> cho 2</w:t>
            </w:r>
            <w:r>
              <w:rPr>
                <w:rFonts w:eastAsia="Calibri"/>
                <w:sz w:val="24"/>
                <w:szCs w:val="24"/>
              </w:rPr>
              <w:t xml:space="preserve"> lớp học</w:t>
            </w:r>
          </w:p>
        </w:tc>
        <w:tc>
          <w:tcPr>
            <w:tcW w:w="5544" w:type="dxa"/>
          </w:tcPr>
          <w:p w:rsidR="00E2132F" w:rsidRPr="00B37F18" w:rsidRDefault="00E2132F" w:rsidP="00DC1E27">
            <w:pPr>
              <w:jc w:val="both"/>
              <w:rPr>
                <w:rFonts w:eastAsia="Calibri"/>
                <w:sz w:val="24"/>
                <w:szCs w:val="24"/>
                <w:lang w:val="vi-VN"/>
              </w:rPr>
            </w:pPr>
            <w:r w:rsidRPr="00B37F18">
              <w:rPr>
                <w:rFonts w:eastAsia="Times New Roman"/>
                <w:sz w:val="24"/>
                <w:szCs w:val="24"/>
              </w:rPr>
              <w:t>Tất cả các bài học (Trừ những bài kiểm tra)</w:t>
            </w:r>
          </w:p>
        </w:tc>
        <w:tc>
          <w:tcPr>
            <w:tcW w:w="2268" w:type="dxa"/>
          </w:tcPr>
          <w:p w:rsidR="00E2132F" w:rsidRPr="00B37F18" w:rsidRDefault="00E2132F" w:rsidP="00DC1E27">
            <w:pPr>
              <w:jc w:val="both"/>
              <w:rPr>
                <w:rFonts w:eastAsia="Calibri"/>
                <w:sz w:val="24"/>
                <w:szCs w:val="24"/>
                <w:lang w:val="vi-VN"/>
              </w:rPr>
            </w:pPr>
          </w:p>
        </w:tc>
      </w:tr>
    </w:tbl>
    <w:p w:rsidR="00D5344C" w:rsidRPr="00B37F18" w:rsidRDefault="00D5344C" w:rsidP="00E2132F">
      <w:pPr>
        <w:jc w:val="both"/>
        <w:rPr>
          <w:rFonts w:eastAsia="Calibri" w:cs="Times New Roman"/>
          <w:b/>
          <w:bCs/>
          <w:color w:val="000000"/>
          <w:sz w:val="24"/>
          <w:szCs w:val="24"/>
          <w:lang w:eastAsia="en-US"/>
        </w:rPr>
      </w:pPr>
    </w:p>
    <w:p w:rsidR="00174114" w:rsidRPr="00B37F18" w:rsidRDefault="00174114" w:rsidP="001A4ACB">
      <w:pPr>
        <w:ind w:left="567"/>
        <w:jc w:val="both"/>
        <w:rPr>
          <w:rFonts w:eastAsia="Calibri" w:cs="Times New Roman"/>
          <w:b/>
          <w:bCs/>
          <w:color w:val="000000"/>
          <w:sz w:val="24"/>
          <w:szCs w:val="24"/>
          <w:lang w:eastAsia="en-US"/>
        </w:rPr>
      </w:pPr>
      <w:r w:rsidRPr="00B37F18">
        <w:rPr>
          <w:rFonts w:eastAsia="Calibri" w:cs="Times New Roman"/>
          <w:b/>
          <w:bCs/>
          <w:color w:val="000000"/>
          <w:sz w:val="24"/>
          <w:szCs w:val="24"/>
          <w:lang w:val="vi-VN" w:eastAsia="en-US"/>
        </w:rPr>
        <w:t>II. Kế hoạch dạy học</w:t>
      </w:r>
    </w:p>
    <w:p w:rsidR="00174114" w:rsidRPr="00B37F18" w:rsidRDefault="00174114" w:rsidP="00174114">
      <w:pPr>
        <w:ind w:firstLine="567"/>
        <w:jc w:val="both"/>
        <w:rPr>
          <w:rFonts w:eastAsia="Calibri" w:cs="Times New Roman"/>
          <w:b/>
          <w:bCs/>
          <w:color w:val="000000"/>
          <w:sz w:val="24"/>
          <w:szCs w:val="24"/>
          <w:lang w:eastAsia="en-US"/>
        </w:rPr>
      </w:pPr>
      <w:r w:rsidRPr="00B37F18">
        <w:rPr>
          <w:rFonts w:eastAsia="Calibri" w:cs="Times New Roman"/>
          <w:b/>
          <w:bCs/>
          <w:color w:val="000000"/>
          <w:sz w:val="24"/>
          <w:szCs w:val="24"/>
          <w:lang w:val="vi-VN" w:eastAsia="en-US"/>
        </w:rPr>
        <w:lastRenderedPageBreak/>
        <w:t>1. Phân phối chương trình</w:t>
      </w:r>
    </w:p>
    <w:tbl>
      <w:tblPr>
        <w:tblStyle w:val="TableGrid8"/>
        <w:tblW w:w="14340" w:type="dxa"/>
        <w:tblInd w:w="108" w:type="dxa"/>
        <w:tblLook w:val="04A0" w:firstRow="1" w:lastRow="0" w:firstColumn="1" w:lastColumn="0" w:noHBand="0" w:noVBand="1"/>
      </w:tblPr>
      <w:tblGrid>
        <w:gridCol w:w="881"/>
        <w:gridCol w:w="1851"/>
        <w:gridCol w:w="841"/>
        <w:gridCol w:w="8334"/>
        <w:gridCol w:w="2433"/>
      </w:tblGrid>
      <w:tr w:rsidR="00031A5F" w:rsidRPr="00B37F18" w:rsidTr="00D8714E">
        <w:tc>
          <w:tcPr>
            <w:tcW w:w="881" w:type="dxa"/>
          </w:tcPr>
          <w:p w:rsidR="00031A5F" w:rsidRPr="00B37F18" w:rsidRDefault="00031A5F" w:rsidP="00174114">
            <w:pPr>
              <w:jc w:val="center"/>
              <w:rPr>
                <w:sz w:val="24"/>
                <w:szCs w:val="24"/>
                <w:lang w:val="vi-VN"/>
              </w:rPr>
            </w:pPr>
            <w:r w:rsidRPr="00B37F18">
              <w:rPr>
                <w:sz w:val="24"/>
                <w:szCs w:val="24"/>
                <w:lang w:val="vi-VN"/>
              </w:rPr>
              <w:t>STT</w:t>
            </w:r>
          </w:p>
        </w:tc>
        <w:tc>
          <w:tcPr>
            <w:tcW w:w="1851" w:type="dxa"/>
          </w:tcPr>
          <w:p w:rsidR="00031A5F" w:rsidRPr="00B37F18" w:rsidRDefault="00031A5F" w:rsidP="00174114">
            <w:pPr>
              <w:jc w:val="center"/>
              <w:rPr>
                <w:sz w:val="24"/>
                <w:szCs w:val="24"/>
              </w:rPr>
            </w:pPr>
            <w:r w:rsidRPr="00B37F18">
              <w:rPr>
                <w:sz w:val="24"/>
                <w:szCs w:val="24"/>
                <w:lang w:val="vi-VN"/>
              </w:rPr>
              <w:t>Bài học</w:t>
            </w:r>
          </w:p>
          <w:p w:rsidR="00031A5F" w:rsidRPr="00B37F18" w:rsidRDefault="00031A5F" w:rsidP="00174114">
            <w:pPr>
              <w:jc w:val="center"/>
              <w:rPr>
                <w:sz w:val="24"/>
                <w:szCs w:val="24"/>
                <w:lang w:val="vi-VN"/>
              </w:rPr>
            </w:pPr>
            <w:r w:rsidRPr="00B37F18">
              <w:rPr>
                <w:sz w:val="24"/>
                <w:szCs w:val="24"/>
                <w:lang w:val="vi-VN"/>
              </w:rPr>
              <w:t>(1)</w:t>
            </w:r>
          </w:p>
        </w:tc>
        <w:tc>
          <w:tcPr>
            <w:tcW w:w="841" w:type="dxa"/>
          </w:tcPr>
          <w:p w:rsidR="00031A5F" w:rsidRPr="00B37F18" w:rsidRDefault="00031A5F" w:rsidP="00174114">
            <w:pPr>
              <w:jc w:val="center"/>
              <w:rPr>
                <w:sz w:val="24"/>
                <w:szCs w:val="24"/>
                <w:lang w:val="vi-VN"/>
              </w:rPr>
            </w:pPr>
            <w:r w:rsidRPr="00B37F18">
              <w:rPr>
                <w:sz w:val="24"/>
                <w:szCs w:val="24"/>
                <w:lang w:val="vi-VN"/>
              </w:rPr>
              <w:t>Số tiết</w:t>
            </w:r>
          </w:p>
          <w:p w:rsidR="00031A5F" w:rsidRPr="00B37F18" w:rsidRDefault="00031A5F" w:rsidP="00174114">
            <w:pPr>
              <w:jc w:val="center"/>
              <w:rPr>
                <w:sz w:val="24"/>
                <w:szCs w:val="24"/>
                <w:lang w:val="vi-VN"/>
              </w:rPr>
            </w:pPr>
            <w:r w:rsidRPr="00B37F18">
              <w:rPr>
                <w:sz w:val="24"/>
                <w:szCs w:val="24"/>
                <w:lang w:val="vi-VN"/>
              </w:rPr>
              <w:t>(2)</w:t>
            </w:r>
          </w:p>
        </w:tc>
        <w:tc>
          <w:tcPr>
            <w:tcW w:w="8334" w:type="dxa"/>
          </w:tcPr>
          <w:p w:rsidR="00031A5F" w:rsidRPr="00B37F18" w:rsidRDefault="00031A5F" w:rsidP="00174114">
            <w:pPr>
              <w:jc w:val="center"/>
              <w:rPr>
                <w:sz w:val="24"/>
                <w:szCs w:val="24"/>
                <w:lang w:val="vi-VN"/>
              </w:rPr>
            </w:pPr>
            <w:r w:rsidRPr="00B37F18">
              <w:rPr>
                <w:sz w:val="24"/>
                <w:szCs w:val="24"/>
                <w:lang w:val="vi-VN"/>
              </w:rPr>
              <w:t>Yêu cầu cần đạt</w:t>
            </w:r>
          </w:p>
          <w:p w:rsidR="00031A5F" w:rsidRPr="00B37F18" w:rsidRDefault="00031A5F" w:rsidP="00174114">
            <w:pPr>
              <w:jc w:val="center"/>
              <w:rPr>
                <w:sz w:val="24"/>
                <w:szCs w:val="24"/>
                <w:lang w:val="vi-VN"/>
              </w:rPr>
            </w:pPr>
            <w:r w:rsidRPr="00B37F18">
              <w:rPr>
                <w:sz w:val="24"/>
                <w:szCs w:val="24"/>
                <w:lang w:val="vi-VN"/>
              </w:rPr>
              <w:t>(</w:t>
            </w:r>
            <w:r w:rsidRPr="00B37F18">
              <w:rPr>
                <w:sz w:val="24"/>
                <w:szCs w:val="24"/>
              </w:rPr>
              <w:t>3</w:t>
            </w:r>
            <w:r w:rsidRPr="00B37F18">
              <w:rPr>
                <w:sz w:val="24"/>
                <w:szCs w:val="24"/>
                <w:lang w:val="vi-VN"/>
              </w:rPr>
              <w:t>)</w:t>
            </w:r>
          </w:p>
        </w:tc>
        <w:tc>
          <w:tcPr>
            <w:tcW w:w="2433" w:type="dxa"/>
          </w:tcPr>
          <w:p w:rsidR="00031A5F" w:rsidRPr="00031A5F" w:rsidRDefault="00031A5F" w:rsidP="00174114">
            <w:pPr>
              <w:jc w:val="center"/>
              <w:rPr>
                <w:sz w:val="24"/>
                <w:szCs w:val="24"/>
              </w:rPr>
            </w:pPr>
            <w:r>
              <w:rPr>
                <w:sz w:val="24"/>
                <w:szCs w:val="24"/>
              </w:rPr>
              <w:t>Năng lực số</w:t>
            </w:r>
          </w:p>
        </w:tc>
      </w:tr>
      <w:tr w:rsidR="006024D4" w:rsidRPr="005C0318" w:rsidTr="00C03A4F">
        <w:tc>
          <w:tcPr>
            <w:tcW w:w="881" w:type="dxa"/>
            <w:vAlign w:val="center"/>
          </w:tcPr>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r w:rsidRPr="004B6CC0">
              <w:rPr>
                <w:color w:val="auto"/>
                <w:sz w:val="26"/>
                <w:szCs w:val="26"/>
              </w:rPr>
              <w:t>1</w:t>
            </w:r>
          </w:p>
        </w:tc>
        <w:tc>
          <w:tcPr>
            <w:tcW w:w="1851" w:type="dxa"/>
            <w:vAlign w:val="center"/>
          </w:tcPr>
          <w:p w:rsidR="006024D4" w:rsidRDefault="006024D4" w:rsidP="006024D4">
            <w:pPr>
              <w:widowControl w:val="0"/>
              <w:spacing w:line="276" w:lineRule="auto"/>
              <w:jc w:val="center"/>
              <w:rPr>
                <w:rFonts w:eastAsia="Times New Roman"/>
                <w:color w:val="FF0000"/>
                <w:sz w:val="26"/>
                <w:szCs w:val="26"/>
              </w:rPr>
            </w:pPr>
            <w:r w:rsidRPr="00922A7C">
              <w:rPr>
                <w:rFonts w:eastAsia="Times New Roman"/>
                <w:b/>
                <w:color w:val="FF0000"/>
                <w:sz w:val="26"/>
                <w:szCs w:val="26"/>
              </w:rPr>
              <w:t>Chủ đề 1</w:t>
            </w:r>
            <w:r w:rsidRPr="00922A7C">
              <w:rPr>
                <w:rFonts w:eastAsia="Times New Roman"/>
                <w:color w:val="FF0000"/>
                <w:sz w:val="26"/>
                <w:szCs w:val="26"/>
              </w:rPr>
              <w:t>: Bảo tồn, phát huy giá trị di sản Thành Nhà Hồ;</w:t>
            </w:r>
          </w:p>
          <w:p w:rsidR="001D411D" w:rsidRPr="001D411D" w:rsidRDefault="001D411D" w:rsidP="006024D4">
            <w:pPr>
              <w:widowControl w:val="0"/>
              <w:spacing w:line="276" w:lineRule="auto"/>
              <w:jc w:val="center"/>
              <w:rPr>
                <w:rFonts w:eastAsia="Times New Roman"/>
                <w:color w:val="auto"/>
                <w:sz w:val="26"/>
                <w:szCs w:val="26"/>
                <w:lang w:val="vi-VN"/>
              </w:rPr>
            </w:pPr>
            <w:r>
              <w:rPr>
                <w:rFonts w:eastAsia="Times New Roman"/>
                <w:color w:val="FF0000"/>
                <w:sz w:val="26"/>
                <w:szCs w:val="26"/>
                <w:lang w:val="vi-VN"/>
              </w:rPr>
              <w:t>(THANQP)</w:t>
            </w:r>
          </w:p>
        </w:tc>
        <w:tc>
          <w:tcPr>
            <w:tcW w:w="841" w:type="dxa"/>
            <w:vAlign w:val="center"/>
          </w:tcPr>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r w:rsidRPr="004B6CC0">
              <w:rPr>
                <w:color w:val="auto"/>
                <w:sz w:val="26"/>
                <w:szCs w:val="26"/>
              </w:rPr>
              <w:t>4</w:t>
            </w:r>
          </w:p>
        </w:tc>
        <w:tc>
          <w:tcPr>
            <w:tcW w:w="8334" w:type="dxa"/>
          </w:tcPr>
          <w:p w:rsidR="006024D4" w:rsidRPr="004B6CC0" w:rsidRDefault="006024D4" w:rsidP="006024D4">
            <w:pPr>
              <w:suppressAutoHyphens/>
              <w:spacing w:line="276" w:lineRule="auto"/>
              <w:jc w:val="both"/>
              <w:rPr>
                <w:sz w:val="26"/>
                <w:szCs w:val="26"/>
                <w:shd w:val="clear" w:color="auto" w:fill="FFFFFF"/>
              </w:rPr>
            </w:pPr>
            <w:r w:rsidRPr="004B6CC0">
              <w:rPr>
                <w:sz w:val="26"/>
                <w:szCs w:val="26"/>
                <w:shd w:val="clear" w:color="auto" w:fill="FFFFFF"/>
              </w:rPr>
              <w:t>- Biết được quá trình xây dựng và đặc sắc trong kiến trúc, giá trị văn hóa, nghệ thuật của Di sản Thành Nhà Hồ.</w:t>
            </w:r>
          </w:p>
          <w:p w:rsidR="006024D4" w:rsidRPr="00922A7C" w:rsidRDefault="006024D4" w:rsidP="006024D4">
            <w:pPr>
              <w:suppressAutoHyphens/>
              <w:spacing w:line="276" w:lineRule="auto"/>
              <w:jc w:val="both"/>
              <w:rPr>
                <w:i/>
                <w:color w:val="FF0000"/>
                <w:sz w:val="26"/>
                <w:szCs w:val="26"/>
                <w:shd w:val="clear" w:color="auto" w:fill="FFFFFF"/>
              </w:rPr>
            </w:pPr>
            <w:r w:rsidRPr="00922A7C">
              <w:rPr>
                <w:i/>
                <w:color w:val="FF0000"/>
                <w:sz w:val="26"/>
                <w:szCs w:val="26"/>
                <w:shd w:val="clear" w:color="auto" w:fill="FFFFFF"/>
              </w:rPr>
              <w:t>-Tích hợ</w:t>
            </w:r>
            <w:r w:rsidR="001D411D">
              <w:rPr>
                <w:i/>
                <w:color w:val="FF0000"/>
                <w:sz w:val="26"/>
                <w:szCs w:val="26"/>
                <w:shd w:val="clear" w:color="auto" w:fill="FFFFFF"/>
              </w:rPr>
              <w:t xml:space="preserve">p giúp HS </w:t>
            </w:r>
            <w:r w:rsidRPr="00922A7C">
              <w:rPr>
                <w:i/>
                <w:color w:val="FF0000"/>
                <w:sz w:val="26"/>
                <w:szCs w:val="26"/>
                <w:shd w:val="clear" w:color="auto" w:fill="FFFFFF"/>
              </w:rPr>
              <w:t>hiểu được trách nhiệm quảng bá hình ảnh, giá trị lịch sử, văn hóa và kiến trúc nổi bật của Thành nhà Hồ.</w:t>
            </w:r>
          </w:p>
          <w:p w:rsidR="006024D4" w:rsidRPr="004B6CC0" w:rsidRDefault="006024D4" w:rsidP="006024D4">
            <w:pPr>
              <w:suppressAutoHyphens/>
              <w:spacing w:line="276" w:lineRule="auto"/>
              <w:jc w:val="both"/>
              <w:rPr>
                <w:sz w:val="26"/>
                <w:szCs w:val="26"/>
                <w:shd w:val="clear" w:color="auto" w:fill="FFFFFF"/>
              </w:rPr>
            </w:pPr>
            <w:r w:rsidRPr="004B6CC0">
              <w:rPr>
                <w:sz w:val="26"/>
                <w:szCs w:val="26"/>
                <w:shd w:val="clear" w:color="auto" w:fill="FFFFFF"/>
              </w:rPr>
              <w:t>-  Góp phần tuyên truyền nâng cao nhận thức cho mọi người, đặc biệt là lứa tuổi học sinh về ý nghĩa, tầm quan trọng của di sản Thành nhà Hồ, từ đó nâng cao ý thức, trách nhiệm trong công tác bảo vệ, bảo tồn và phát huy giá trị của di sản.</w:t>
            </w:r>
          </w:p>
          <w:p w:rsidR="006024D4" w:rsidRPr="004B6CC0" w:rsidRDefault="006024D4" w:rsidP="006024D4">
            <w:pPr>
              <w:suppressAutoHyphens/>
              <w:spacing w:line="276" w:lineRule="auto"/>
              <w:jc w:val="both"/>
              <w:rPr>
                <w:b/>
                <w:bCs/>
                <w:color w:val="auto"/>
                <w:sz w:val="26"/>
                <w:szCs w:val="26"/>
                <w:lang w:val="vi-VN"/>
              </w:rPr>
            </w:pPr>
            <w:r w:rsidRPr="004B6CC0">
              <w:rPr>
                <w:sz w:val="26"/>
                <w:szCs w:val="26"/>
                <w:shd w:val="clear" w:color="auto" w:fill="FFFFFF"/>
              </w:rPr>
              <w:t>- Tự hào về truyền thống văn hóa dân tộc.</w:t>
            </w:r>
          </w:p>
        </w:tc>
        <w:tc>
          <w:tcPr>
            <w:tcW w:w="2433" w:type="dxa"/>
          </w:tcPr>
          <w:p w:rsidR="00051603" w:rsidRDefault="00051603" w:rsidP="00051603">
            <w:pPr>
              <w:widowControl w:val="0"/>
              <w:autoSpaceDE w:val="0"/>
              <w:autoSpaceDN w:val="0"/>
              <w:jc w:val="both"/>
              <w:rPr>
                <w:rFonts w:eastAsia="SimSun"/>
                <w:b/>
                <w:bCs/>
                <w:sz w:val="24"/>
                <w:szCs w:val="24"/>
              </w:rPr>
            </w:pPr>
            <w:r>
              <w:rPr>
                <w:rFonts w:eastAsia="SimSun"/>
                <w:b/>
                <w:bCs/>
                <w:sz w:val="24"/>
                <w:szCs w:val="24"/>
              </w:rPr>
              <w:t>- NLS 4.1.TC1a.</w:t>
            </w:r>
          </w:p>
          <w:p w:rsidR="00051603" w:rsidRDefault="00051603" w:rsidP="00051603">
            <w:pPr>
              <w:widowControl w:val="0"/>
              <w:autoSpaceDE w:val="0"/>
              <w:autoSpaceDN w:val="0"/>
              <w:jc w:val="both"/>
              <w:rPr>
                <w:rFonts w:eastAsia="SimSun"/>
                <w:b/>
                <w:bCs/>
                <w:sz w:val="24"/>
                <w:szCs w:val="24"/>
              </w:rPr>
            </w:pPr>
            <w:r>
              <w:rPr>
                <w:rFonts w:eastAsia="SimSun"/>
                <w:b/>
                <w:bCs/>
                <w:sz w:val="24"/>
                <w:szCs w:val="24"/>
              </w:rPr>
              <w:t>-  NLS 5.1.TC1b.</w:t>
            </w:r>
          </w:p>
          <w:p w:rsidR="00051603" w:rsidRDefault="00051603" w:rsidP="00051603">
            <w:pPr>
              <w:widowControl w:val="0"/>
              <w:autoSpaceDE w:val="0"/>
              <w:autoSpaceDN w:val="0"/>
              <w:jc w:val="both"/>
              <w:rPr>
                <w:rFonts w:eastAsia="SimSun"/>
                <w:b/>
                <w:bCs/>
                <w:sz w:val="24"/>
                <w:szCs w:val="24"/>
              </w:rPr>
            </w:pPr>
            <w:r>
              <w:rPr>
                <w:rFonts w:eastAsia="SimSun"/>
                <w:b/>
                <w:bCs/>
                <w:sz w:val="24"/>
                <w:szCs w:val="24"/>
              </w:rPr>
              <w:t>- NLS 4.2.TC1a.</w:t>
            </w:r>
          </w:p>
          <w:p w:rsidR="006024D4" w:rsidRPr="00B37F18" w:rsidRDefault="00051603" w:rsidP="00051603">
            <w:pPr>
              <w:jc w:val="both"/>
              <w:rPr>
                <w:rFonts w:eastAsia="Times New Roman"/>
                <w:b/>
                <w:sz w:val="24"/>
                <w:szCs w:val="24"/>
                <w:lang w:val="vi-VN"/>
              </w:rPr>
            </w:pPr>
            <w:r>
              <w:rPr>
                <w:rFonts w:eastAsia="SimSun"/>
                <w:sz w:val="24"/>
                <w:szCs w:val="24"/>
              </w:rPr>
              <w:t xml:space="preserve">- </w:t>
            </w:r>
            <w:r>
              <w:rPr>
                <w:rFonts w:eastAsia="SimSun"/>
                <w:b/>
                <w:bCs/>
                <w:sz w:val="24"/>
                <w:szCs w:val="24"/>
              </w:rPr>
              <w:t xml:space="preserve"> NLS</w:t>
            </w:r>
            <w:r>
              <w:rPr>
                <w:rFonts w:eastAsia="SimSun"/>
                <w:sz w:val="24"/>
                <w:szCs w:val="24"/>
              </w:rPr>
              <w:t xml:space="preserve"> </w:t>
            </w:r>
            <w:r>
              <w:rPr>
                <w:rFonts w:eastAsia="SimSun"/>
                <w:b/>
                <w:bCs/>
                <w:sz w:val="24"/>
                <w:szCs w:val="24"/>
              </w:rPr>
              <w:t>2.5.TC1a.</w:t>
            </w:r>
          </w:p>
        </w:tc>
      </w:tr>
      <w:tr w:rsidR="006024D4" w:rsidRPr="005C0318" w:rsidTr="00C03A4F">
        <w:tc>
          <w:tcPr>
            <w:tcW w:w="881" w:type="dxa"/>
            <w:vAlign w:val="center"/>
          </w:tcPr>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r w:rsidRPr="004B6CC0">
              <w:rPr>
                <w:color w:val="auto"/>
                <w:sz w:val="26"/>
                <w:szCs w:val="26"/>
              </w:rPr>
              <w:t>2</w:t>
            </w:r>
          </w:p>
        </w:tc>
        <w:tc>
          <w:tcPr>
            <w:tcW w:w="1851" w:type="dxa"/>
            <w:vAlign w:val="center"/>
          </w:tcPr>
          <w:p w:rsidR="006024D4" w:rsidRPr="004B6CC0" w:rsidRDefault="006024D4" w:rsidP="006024D4">
            <w:pPr>
              <w:widowControl w:val="0"/>
              <w:spacing w:line="276" w:lineRule="auto"/>
              <w:jc w:val="center"/>
              <w:rPr>
                <w:rFonts w:eastAsia="Times New Roman"/>
                <w:color w:val="auto"/>
                <w:sz w:val="26"/>
                <w:szCs w:val="26"/>
              </w:rPr>
            </w:pPr>
            <w:r w:rsidRPr="004B6CC0">
              <w:rPr>
                <w:rFonts w:eastAsia="Times New Roman"/>
                <w:b/>
                <w:color w:val="auto"/>
                <w:sz w:val="26"/>
                <w:szCs w:val="26"/>
              </w:rPr>
              <w:t>Chủ đề 2</w:t>
            </w:r>
            <w:r w:rsidRPr="004B6CC0">
              <w:rPr>
                <w:rFonts w:eastAsia="Times New Roman"/>
                <w:color w:val="auto"/>
                <w:sz w:val="26"/>
                <w:szCs w:val="26"/>
              </w:rPr>
              <w:t>: Khoai xéo, bánh khoái tép</w:t>
            </w:r>
          </w:p>
        </w:tc>
        <w:tc>
          <w:tcPr>
            <w:tcW w:w="841" w:type="dxa"/>
            <w:vAlign w:val="center"/>
          </w:tcPr>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r w:rsidRPr="004B6CC0">
              <w:rPr>
                <w:color w:val="auto"/>
                <w:sz w:val="26"/>
                <w:szCs w:val="26"/>
              </w:rPr>
              <w:t>4</w:t>
            </w:r>
          </w:p>
        </w:tc>
        <w:tc>
          <w:tcPr>
            <w:tcW w:w="8334" w:type="dxa"/>
          </w:tcPr>
          <w:p w:rsidR="006024D4" w:rsidRPr="004B6CC0" w:rsidRDefault="006024D4" w:rsidP="006024D4">
            <w:pPr>
              <w:suppressAutoHyphens/>
              <w:spacing w:line="276" w:lineRule="auto"/>
              <w:jc w:val="both"/>
              <w:rPr>
                <w:sz w:val="26"/>
                <w:szCs w:val="26"/>
                <w:shd w:val="clear" w:color="auto" w:fill="FFFFFF"/>
              </w:rPr>
            </w:pPr>
            <w:r w:rsidRPr="004B6CC0">
              <w:rPr>
                <w:sz w:val="26"/>
                <w:szCs w:val="26"/>
                <w:shd w:val="clear" w:color="auto" w:fill="FFFFFF"/>
              </w:rPr>
              <w:t>- Biết được những nét đặc trưng củ</w:t>
            </w:r>
            <w:r w:rsidR="00F70392">
              <w:rPr>
                <w:sz w:val="26"/>
                <w:szCs w:val="26"/>
                <w:shd w:val="clear" w:color="auto" w:fill="FFFFFF"/>
              </w:rPr>
              <w:t xml:space="preserve">a món khoai xéo, bamhs khoái </w:t>
            </w:r>
            <w:proofErr w:type="gramStart"/>
            <w:r w:rsidR="00F70392">
              <w:rPr>
                <w:sz w:val="26"/>
                <w:szCs w:val="26"/>
                <w:shd w:val="clear" w:color="auto" w:fill="FFFFFF"/>
              </w:rPr>
              <w:t>t</w:t>
            </w:r>
            <w:r w:rsidRPr="004B6CC0">
              <w:rPr>
                <w:sz w:val="26"/>
                <w:szCs w:val="26"/>
                <w:shd w:val="clear" w:color="auto" w:fill="FFFFFF"/>
              </w:rPr>
              <w:t>ép(</w:t>
            </w:r>
            <w:proofErr w:type="gramEnd"/>
            <w:r w:rsidRPr="004B6CC0">
              <w:rPr>
                <w:sz w:val="26"/>
                <w:szCs w:val="26"/>
                <w:shd w:val="clear" w:color="auto" w:fill="FFFFFF"/>
              </w:rPr>
              <w:t>nguyên liệu, cách chế biến, cách thưởng thức....)</w:t>
            </w:r>
          </w:p>
          <w:p w:rsidR="006024D4" w:rsidRPr="004B6CC0" w:rsidRDefault="006024D4" w:rsidP="006024D4">
            <w:pPr>
              <w:suppressAutoHyphens/>
              <w:spacing w:line="276" w:lineRule="auto"/>
              <w:jc w:val="both"/>
              <w:rPr>
                <w:sz w:val="26"/>
                <w:szCs w:val="26"/>
                <w:shd w:val="clear" w:color="auto" w:fill="FFFFFF"/>
              </w:rPr>
            </w:pPr>
            <w:r w:rsidRPr="004B6CC0">
              <w:rPr>
                <w:sz w:val="26"/>
                <w:szCs w:val="26"/>
                <w:shd w:val="clear" w:color="auto" w:fill="FFFFFF"/>
              </w:rPr>
              <w:t>- Hiểu được giá trị văn hóa của ẩm thực xứ Thanh trong đời sống của người dân địa phương.</w:t>
            </w:r>
          </w:p>
          <w:p w:rsidR="006024D4" w:rsidRPr="004B6CC0" w:rsidRDefault="006024D4" w:rsidP="006024D4">
            <w:pPr>
              <w:suppressAutoHyphens/>
              <w:spacing w:line="276" w:lineRule="auto"/>
              <w:jc w:val="both"/>
              <w:rPr>
                <w:b/>
                <w:bCs/>
                <w:color w:val="auto"/>
                <w:sz w:val="26"/>
                <w:szCs w:val="26"/>
                <w:lang w:val="vi-VN"/>
              </w:rPr>
            </w:pPr>
            <w:r w:rsidRPr="004B6CC0">
              <w:rPr>
                <w:sz w:val="26"/>
                <w:szCs w:val="26"/>
                <w:shd w:val="clear" w:color="auto" w:fill="FFFFFF"/>
              </w:rPr>
              <w:t>giới thiệu được món ăn truyền thống của địa phương với  người thân, bạn bè</w:t>
            </w:r>
          </w:p>
        </w:tc>
        <w:tc>
          <w:tcPr>
            <w:tcW w:w="2433" w:type="dxa"/>
          </w:tcPr>
          <w:p w:rsidR="00615CF7" w:rsidRDefault="00615CF7" w:rsidP="00615CF7">
            <w:pPr>
              <w:pStyle w:val="NormalWeb"/>
              <w:rPr>
                <w:b/>
                <w:bCs/>
              </w:rPr>
            </w:pPr>
            <w:r>
              <w:t xml:space="preserve">- NLS </w:t>
            </w:r>
            <w:r>
              <w:rPr>
                <w:b/>
                <w:bCs/>
              </w:rPr>
              <w:t>2.4.TC1a.</w:t>
            </w:r>
          </w:p>
          <w:p w:rsidR="00615CF7" w:rsidRDefault="00615CF7" w:rsidP="00615CF7">
            <w:pPr>
              <w:pStyle w:val="NormalWeb"/>
            </w:pPr>
            <w:r>
              <w:t xml:space="preserve">- NLS </w:t>
            </w:r>
            <w:r>
              <w:rPr>
                <w:b/>
                <w:bCs/>
              </w:rPr>
              <w:t>2.2.TC1a.</w:t>
            </w:r>
          </w:p>
          <w:p w:rsidR="006024D4" w:rsidRPr="00B37F18" w:rsidRDefault="00615CF7" w:rsidP="00615CF7">
            <w:pPr>
              <w:tabs>
                <w:tab w:val="left" w:pos="142"/>
                <w:tab w:val="left" w:pos="284"/>
              </w:tabs>
              <w:spacing w:line="360" w:lineRule="auto"/>
              <w:jc w:val="both"/>
              <w:rPr>
                <w:rFonts w:eastAsia="Times New Roman"/>
                <w:b/>
                <w:bCs/>
                <w:iCs/>
                <w:sz w:val="24"/>
                <w:szCs w:val="24"/>
                <w:lang w:val="vi-VN"/>
              </w:rPr>
            </w:pPr>
            <w:r>
              <w:t xml:space="preserve">- NLS </w:t>
            </w:r>
            <w:r>
              <w:rPr>
                <w:b/>
                <w:bCs/>
              </w:rPr>
              <w:t>2.5.TC1b.</w:t>
            </w:r>
          </w:p>
        </w:tc>
      </w:tr>
      <w:tr w:rsidR="006024D4" w:rsidRPr="005C0318" w:rsidTr="00C03A4F">
        <w:tc>
          <w:tcPr>
            <w:tcW w:w="881" w:type="dxa"/>
            <w:vAlign w:val="center"/>
          </w:tcPr>
          <w:p w:rsidR="006024D4" w:rsidRPr="004B6CC0" w:rsidRDefault="006024D4" w:rsidP="006024D4">
            <w:pPr>
              <w:spacing w:line="276" w:lineRule="auto"/>
              <w:jc w:val="center"/>
              <w:rPr>
                <w:color w:val="auto"/>
                <w:sz w:val="26"/>
                <w:szCs w:val="26"/>
              </w:rPr>
            </w:pPr>
            <w:r w:rsidRPr="004B6CC0">
              <w:rPr>
                <w:color w:val="auto"/>
                <w:sz w:val="26"/>
                <w:szCs w:val="26"/>
              </w:rPr>
              <w:t>3</w:t>
            </w:r>
          </w:p>
        </w:tc>
        <w:tc>
          <w:tcPr>
            <w:tcW w:w="1851" w:type="dxa"/>
            <w:vAlign w:val="center"/>
          </w:tcPr>
          <w:p w:rsidR="006024D4" w:rsidRPr="004B6CC0" w:rsidRDefault="006024D4" w:rsidP="006024D4">
            <w:pPr>
              <w:widowControl w:val="0"/>
              <w:spacing w:line="276" w:lineRule="auto"/>
              <w:jc w:val="center"/>
              <w:rPr>
                <w:rFonts w:eastAsia="Times New Roman"/>
                <w:b/>
                <w:color w:val="auto"/>
                <w:sz w:val="26"/>
                <w:szCs w:val="26"/>
              </w:rPr>
            </w:pPr>
            <w:r w:rsidRPr="004B6CC0">
              <w:rPr>
                <w:rFonts w:eastAsia="Times New Roman"/>
                <w:b/>
                <w:color w:val="auto"/>
                <w:sz w:val="26"/>
                <w:szCs w:val="26"/>
              </w:rPr>
              <w:t>Đánh giá giữa kì I</w:t>
            </w:r>
          </w:p>
        </w:tc>
        <w:tc>
          <w:tcPr>
            <w:tcW w:w="841" w:type="dxa"/>
            <w:vAlign w:val="center"/>
          </w:tcPr>
          <w:p w:rsidR="006024D4" w:rsidRPr="004B6CC0" w:rsidRDefault="006024D4" w:rsidP="006024D4">
            <w:pPr>
              <w:spacing w:line="276" w:lineRule="auto"/>
              <w:jc w:val="center"/>
              <w:rPr>
                <w:color w:val="auto"/>
                <w:sz w:val="26"/>
                <w:szCs w:val="26"/>
              </w:rPr>
            </w:pPr>
            <w:r w:rsidRPr="004B6CC0">
              <w:rPr>
                <w:color w:val="auto"/>
                <w:sz w:val="26"/>
                <w:szCs w:val="26"/>
              </w:rPr>
              <w:t>1</w:t>
            </w:r>
          </w:p>
        </w:tc>
        <w:tc>
          <w:tcPr>
            <w:tcW w:w="8334" w:type="dxa"/>
          </w:tcPr>
          <w:p w:rsidR="006024D4" w:rsidRPr="004B6CC0" w:rsidRDefault="006024D4" w:rsidP="006024D4">
            <w:pPr>
              <w:suppressAutoHyphens/>
              <w:spacing w:line="276" w:lineRule="auto"/>
              <w:jc w:val="both"/>
              <w:rPr>
                <w:sz w:val="26"/>
                <w:szCs w:val="26"/>
                <w:shd w:val="clear" w:color="auto" w:fill="FFFFFF"/>
              </w:rPr>
            </w:pPr>
            <w:r w:rsidRPr="004B6CC0">
              <w:rPr>
                <w:iCs/>
                <w:color w:val="auto"/>
                <w:sz w:val="26"/>
                <w:szCs w:val="26"/>
              </w:rPr>
              <w:t>Đánh giá việc nắm kiến thức và các năng lực phẩm chất được rèn luyện từ các chủ đề đã học</w:t>
            </w:r>
          </w:p>
        </w:tc>
        <w:tc>
          <w:tcPr>
            <w:tcW w:w="2433" w:type="dxa"/>
          </w:tcPr>
          <w:p w:rsidR="006024D4" w:rsidRPr="00B37F18" w:rsidRDefault="006024D4" w:rsidP="006024D4">
            <w:pPr>
              <w:jc w:val="both"/>
              <w:rPr>
                <w:b/>
                <w:bCs/>
                <w:sz w:val="24"/>
                <w:szCs w:val="24"/>
                <w:lang w:val="vi-VN"/>
              </w:rPr>
            </w:pPr>
          </w:p>
        </w:tc>
      </w:tr>
      <w:tr w:rsidR="006024D4" w:rsidRPr="005C0318" w:rsidTr="00C03A4F">
        <w:tc>
          <w:tcPr>
            <w:tcW w:w="881" w:type="dxa"/>
            <w:vAlign w:val="center"/>
          </w:tcPr>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r w:rsidRPr="004B6CC0">
              <w:rPr>
                <w:color w:val="auto"/>
                <w:sz w:val="26"/>
                <w:szCs w:val="26"/>
              </w:rPr>
              <w:t>4</w:t>
            </w:r>
          </w:p>
        </w:tc>
        <w:tc>
          <w:tcPr>
            <w:tcW w:w="1851" w:type="dxa"/>
            <w:vAlign w:val="center"/>
          </w:tcPr>
          <w:p w:rsidR="006024D4" w:rsidRDefault="006024D4" w:rsidP="006024D4">
            <w:pPr>
              <w:widowControl w:val="0"/>
              <w:spacing w:line="276" w:lineRule="auto"/>
              <w:jc w:val="center"/>
              <w:rPr>
                <w:rFonts w:eastAsia="Times New Roman"/>
                <w:color w:val="FF0000"/>
                <w:sz w:val="26"/>
                <w:szCs w:val="26"/>
              </w:rPr>
            </w:pPr>
            <w:r w:rsidRPr="00F60DF1">
              <w:rPr>
                <w:rFonts w:eastAsia="Times New Roman"/>
                <w:b/>
                <w:color w:val="FF0000"/>
                <w:sz w:val="26"/>
                <w:szCs w:val="26"/>
              </w:rPr>
              <w:t>Chủ đề 3</w:t>
            </w:r>
            <w:r w:rsidRPr="00F60DF1">
              <w:rPr>
                <w:rFonts w:eastAsia="Times New Roman"/>
                <w:color w:val="FF0000"/>
                <w:sz w:val="26"/>
                <w:szCs w:val="26"/>
              </w:rPr>
              <w:t xml:space="preserve">: Khu di tích lịch </w:t>
            </w:r>
            <w:proofErr w:type="gramStart"/>
            <w:r w:rsidRPr="00F60DF1">
              <w:rPr>
                <w:rFonts w:eastAsia="Times New Roman"/>
                <w:color w:val="FF0000"/>
                <w:sz w:val="26"/>
                <w:szCs w:val="26"/>
              </w:rPr>
              <w:t>sử ,</w:t>
            </w:r>
            <w:proofErr w:type="gramEnd"/>
            <w:r w:rsidRPr="00F60DF1">
              <w:rPr>
                <w:rFonts w:eastAsia="Times New Roman"/>
                <w:color w:val="FF0000"/>
                <w:sz w:val="26"/>
                <w:szCs w:val="26"/>
              </w:rPr>
              <w:t xml:space="preserve"> văn hóa Hàm Rồng</w:t>
            </w:r>
          </w:p>
          <w:p w:rsidR="001D411D" w:rsidRPr="001D411D" w:rsidRDefault="001D411D" w:rsidP="006024D4">
            <w:pPr>
              <w:widowControl w:val="0"/>
              <w:spacing w:line="276" w:lineRule="auto"/>
              <w:jc w:val="center"/>
              <w:rPr>
                <w:rFonts w:eastAsia="Times New Roman"/>
                <w:color w:val="auto"/>
                <w:sz w:val="26"/>
                <w:szCs w:val="26"/>
                <w:lang w:val="vi-VN"/>
              </w:rPr>
            </w:pPr>
            <w:r>
              <w:rPr>
                <w:rFonts w:eastAsia="Times New Roman"/>
                <w:color w:val="FF0000"/>
                <w:sz w:val="26"/>
                <w:szCs w:val="26"/>
                <w:lang w:val="vi-VN"/>
              </w:rPr>
              <w:t>(THANQP)</w:t>
            </w:r>
          </w:p>
        </w:tc>
        <w:tc>
          <w:tcPr>
            <w:tcW w:w="841" w:type="dxa"/>
            <w:vAlign w:val="center"/>
          </w:tcPr>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r w:rsidRPr="004B6CC0">
              <w:rPr>
                <w:color w:val="auto"/>
                <w:sz w:val="26"/>
                <w:szCs w:val="26"/>
              </w:rPr>
              <w:t>4</w:t>
            </w:r>
          </w:p>
        </w:tc>
        <w:tc>
          <w:tcPr>
            <w:tcW w:w="8334" w:type="dxa"/>
          </w:tcPr>
          <w:p w:rsidR="006024D4" w:rsidRPr="00F60DF1" w:rsidRDefault="006024D4" w:rsidP="006024D4">
            <w:pPr>
              <w:suppressAutoHyphens/>
              <w:spacing w:line="276" w:lineRule="auto"/>
              <w:jc w:val="both"/>
              <w:rPr>
                <w:i/>
                <w:color w:val="FF0000"/>
                <w:sz w:val="26"/>
                <w:szCs w:val="26"/>
                <w:shd w:val="clear" w:color="auto" w:fill="FFFFFF"/>
              </w:rPr>
            </w:pPr>
            <w:r w:rsidRPr="004B6CC0">
              <w:rPr>
                <w:sz w:val="26"/>
                <w:szCs w:val="26"/>
                <w:shd w:val="clear" w:color="auto" w:fill="FFFFFF"/>
              </w:rPr>
              <w:t>-</w:t>
            </w:r>
            <w:r w:rsidRPr="00F60DF1">
              <w:rPr>
                <w:i/>
                <w:color w:val="FF0000"/>
                <w:sz w:val="26"/>
                <w:szCs w:val="26"/>
                <w:shd w:val="clear" w:color="auto" w:fill="FFFFFF"/>
              </w:rPr>
              <w:t>Tích hợp giúp HS nắm được vị trí địa lí, lịch sử của khu di tích lịch sử - văn hóa Hàm Rồng</w:t>
            </w:r>
          </w:p>
          <w:p w:rsidR="006024D4" w:rsidRPr="004B6CC0" w:rsidRDefault="006024D4" w:rsidP="006024D4">
            <w:pPr>
              <w:suppressAutoHyphens/>
              <w:spacing w:line="276" w:lineRule="auto"/>
              <w:jc w:val="both"/>
              <w:rPr>
                <w:sz w:val="26"/>
                <w:szCs w:val="26"/>
                <w:shd w:val="clear" w:color="auto" w:fill="FFFFFF"/>
              </w:rPr>
            </w:pPr>
            <w:r w:rsidRPr="004B6CC0">
              <w:rPr>
                <w:sz w:val="26"/>
                <w:szCs w:val="26"/>
                <w:shd w:val="clear" w:color="auto" w:fill="FFFFFF"/>
              </w:rPr>
              <w:t>- Trình bày được những nét đặc sắc của cả</w:t>
            </w:r>
            <w:r w:rsidR="001A4ACB">
              <w:rPr>
                <w:sz w:val="26"/>
                <w:szCs w:val="26"/>
                <w:shd w:val="clear" w:color="auto" w:fill="FFFFFF"/>
              </w:rPr>
              <w:t xml:space="preserve">nh quan thiên nhiên, </w:t>
            </w:r>
            <w:r w:rsidRPr="004B6CC0">
              <w:rPr>
                <w:sz w:val="26"/>
                <w:szCs w:val="26"/>
                <w:shd w:val="clear" w:color="auto" w:fill="FFFFFF"/>
              </w:rPr>
              <w:t>các công trình kiến trúc, các di tích lịch sử tại Hàm Rồng.</w:t>
            </w:r>
          </w:p>
          <w:p w:rsidR="006024D4" w:rsidRDefault="006024D4" w:rsidP="006024D4">
            <w:pPr>
              <w:suppressAutoHyphens/>
              <w:spacing w:line="276" w:lineRule="auto"/>
              <w:jc w:val="both"/>
              <w:rPr>
                <w:sz w:val="26"/>
                <w:szCs w:val="26"/>
                <w:shd w:val="clear" w:color="auto" w:fill="FFFFFF"/>
              </w:rPr>
            </w:pPr>
            <w:r w:rsidRPr="004B6CC0">
              <w:rPr>
                <w:sz w:val="26"/>
                <w:szCs w:val="26"/>
                <w:shd w:val="clear" w:color="auto" w:fill="FFFFFF"/>
              </w:rPr>
              <w:t>-Tự hào về di tích Hàm Rồng và có ý thức giữ gìn, phát huy các giá trị lịch sử, văn hóa của quê hương.</w:t>
            </w:r>
          </w:p>
          <w:p w:rsidR="006024D4" w:rsidRPr="004B6CC0" w:rsidRDefault="006024D4" w:rsidP="006024D4">
            <w:pPr>
              <w:suppressAutoHyphens/>
              <w:spacing w:line="276" w:lineRule="auto"/>
              <w:jc w:val="both"/>
              <w:rPr>
                <w:sz w:val="26"/>
                <w:szCs w:val="26"/>
                <w:shd w:val="clear" w:color="auto" w:fill="FFFFFF"/>
              </w:rPr>
            </w:pPr>
            <w:r w:rsidRPr="00F60DF1">
              <w:rPr>
                <w:rFonts w:eastAsia="Times New Roman"/>
                <w:color w:val="FF0000"/>
                <w:szCs w:val="28"/>
              </w:rPr>
              <w:t xml:space="preserve">*Lồng ghép </w:t>
            </w:r>
            <w:r w:rsidRPr="00F60DF1">
              <w:rPr>
                <w:rFonts w:eastAsia="Times New Roman"/>
                <w:color w:val="FF0000"/>
                <w:szCs w:val="28"/>
                <w:lang w:val="vi-VN"/>
              </w:rPr>
              <w:t>giáo dục quốc phòng và an ninh</w:t>
            </w:r>
            <w:r w:rsidRPr="00F60DF1">
              <w:rPr>
                <w:rFonts w:eastAsia="Times New Roman"/>
                <w:color w:val="FF0000"/>
                <w:szCs w:val="28"/>
                <w:lang w:val="en-AU"/>
              </w:rPr>
              <w:t xml:space="preserve">: </w:t>
            </w:r>
            <w:r w:rsidRPr="00F60DF1">
              <w:rPr>
                <w:rFonts w:eastAsia="Times New Roman"/>
                <w:color w:val="FF0000"/>
                <w:szCs w:val="28"/>
              </w:rPr>
              <w:t>Giáo dục lòng tự hào, tự tôn dân tộc và sức mạnh đại đoàn kết toàn dân tộc trong đấu tranh chống giặc ngoại xâm</w:t>
            </w:r>
          </w:p>
        </w:tc>
        <w:tc>
          <w:tcPr>
            <w:tcW w:w="2433" w:type="dxa"/>
          </w:tcPr>
          <w:p w:rsidR="00615CF7" w:rsidRDefault="00615CF7" w:rsidP="00615CF7">
            <w:pPr>
              <w:jc w:val="both"/>
              <w:rPr>
                <w:rFonts w:eastAsia="SimSun"/>
                <w:sz w:val="24"/>
                <w:szCs w:val="24"/>
              </w:rPr>
            </w:pPr>
            <w:r>
              <w:rPr>
                <w:rFonts w:eastAsia="SimSun"/>
                <w:sz w:val="24"/>
                <w:szCs w:val="24"/>
              </w:rPr>
              <w:t xml:space="preserve">- NLS </w:t>
            </w:r>
            <w:r>
              <w:rPr>
                <w:rFonts w:eastAsia="SimSun"/>
                <w:b/>
                <w:bCs/>
                <w:sz w:val="24"/>
                <w:szCs w:val="24"/>
              </w:rPr>
              <w:t>1.3.TC1a.</w:t>
            </w:r>
          </w:p>
          <w:p w:rsidR="00615CF7" w:rsidRDefault="00615CF7" w:rsidP="00615CF7">
            <w:pPr>
              <w:jc w:val="both"/>
              <w:rPr>
                <w:rFonts w:eastAsia="SimSun"/>
                <w:sz w:val="24"/>
                <w:szCs w:val="24"/>
              </w:rPr>
            </w:pPr>
            <w:r>
              <w:rPr>
                <w:rFonts w:eastAsia="SimSun"/>
                <w:sz w:val="24"/>
                <w:szCs w:val="24"/>
              </w:rPr>
              <w:t xml:space="preserve">- NLS  </w:t>
            </w:r>
            <w:r>
              <w:rPr>
                <w:rFonts w:eastAsia="SimSun"/>
                <w:b/>
                <w:bCs/>
                <w:sz w:val="24"/>
                <w:szCs w:val="24"/>
              </w:rPr>
              <w:t>5.2.TC1b.</w:t>
            </w:r>
          </w:p>
          <w:p w:rsidR="006024D4" w:rsidRDefault="00615CF7" w:rsidP="00615CF7">
            <w:pPr>
              <w:jc w:val="both"/>
              <w:rPr>
                <w:rFonts w:eastAsia="SimSun"/>
                <w:b/>
                <w:bCs/>
                <w:sz w:val="24"/>
                <w:szCs w:val="24"/>
              </w:rPr>
            </w:pPr>
            <w:r>
              <w:rPr>
                <w:rFonts w:eastAsia="SimSun"/>
                <w:sz w:val="24"/>
                <w:szCs w:val="24"/>
              </w:rPr>
              <w:t xml:space="preserve">- NLS </w:t>
            </w:r>
            <w:r>
              <w:rPr>
                <w:rFonts w:eastAsia="SimSun"/>
                <w:b/>
                <w:bCs/>
                <w:sz w:val="24"/>
                <w:szCs w:val="24"/>
              </w:rPr>
              <w:t>5.3.TC1b.</w:t>
            </w:r>
          </w:p>
          <w:p w:rsidR="007C29EE" w:rsidRPr="00D8714E" w:rsidRDefault="007C29EE" w:rsidP="00615CF7">
            <w:pPr>
              <w:jc w:val="both"/>
              <w:rPr>
                <w:b/>
                <w:bCs/>
                <w:iCs/>
                <w:sz w:val="24"/>
                <w:szCs w:val="24"/>
                <w:lang w:val="vi-VN"/>
              </w:rPr>
            </w:pPr>
          </w:p>
        </w:tc>
      </w:tr>
      <w:tr w:rsidR="006024D4" w:rsidRPr="005C0318" w:rsidTr="00C03A4F">
        <w:trPr>
          <w:trHeight w:val="408"/>
        </w:trPr>
        <w:tc>
          <w:tcPr>
            <w:tcW w:w="881" w:type="dxa"/>
            <w:vAlign w:val="center"/>
          </w:tcPr>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r w:rsidRPr="004B6CC0">
              <w:rPr>
                <w:color w:val="auto"/>
                <w:sz w:val="26"/>
                <w:szCs w:val="26"/>
              </w:rPr>
              <w:t>5</w:t>
            </w:r>
          </w:p>
        </w:tc>
        <w:tc>
          <w:tcPr>
            <w:tcW w:w="1851" w:type="dxa"/>
            <w:vAlign w:val="center"/>
          </w:tcPr>
          <w:p w:rsidR="006024D4" w:rsidRDefault="006024D4" w:rsidP="006024D4">
            <w:pPr>
              <w:spacing w:line="276" w:lineRule="auto"/>
              <w:jc w:val="center"/>
              <w:rPr>
                <w:color w:val="auto"/>
                <w:sz w:val="26"/>
                <w:szCs w:val="26"/>
              </w:rPr>
            </w:pPr>
            <w:r w:rsidRPr="004B6CC0">
              <w:rPr>
                <w:b/>
                <w:color w:val="auto"/>
                <w:sz w:val="26"/>
                <w:szCs w:val="26"/>
              </w:rPr>
              <w:t>Chủ đề 4</w:t>
            </w:r>
            <w:r w:rsidRPr="004B6CC0">
              <w:rPr>
                <w:color w:val="auto"/>
                <w:sz w:val="26"/>
                <w:szCs w:val="26"/>
              </w:rPr>
              <w:t>:  Khí hậu Thanh Hóa và các giá trị kinh tế</w:t>
            </w:r>
          </w:p>
          <w:p w:rsidR="001D411D" w:rsidRPr="001D411D" w:rsidRDefault="001D411D" w:rsidP="006024D4">
            <w:pPr>
              <w:spacing w:line="276" w:lineRule="auto"/>
              <w:jc w:val="center"/>
              <w:rPr>
                <w:b/>
                <w:bCs/>
                <w:color w:val="auto"/>
                <w:sz w:val="26"/>
                <w:szCs w:val="26"/>
                <w:lang w:val="vi-VN"/>
              </w:rPr>
            </w:pPr>
            <w:r w:rsidRPr="00DC18C5">
              <w:rPr>
                <w:color w:val="0000CC"/>
                <w:sz w:val="26"/>
                <w:szCs w:val="26"/>
                <w:lang w:val="vi-VN"/>
              </w:rPr>
              <w:t>(THNLS)</w:t>
            </w:r>
          </w:p>
        </w:tc>
        <w:tc>
          <w:tcPr>
            <w:tcW w:w="841" w:type="dxa"/>
            <w:vAlign w:val="center"/>
          </w:tcPr>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r w:rsidRPr="004B6CC0">
              <w:rPr>
                <w:color w:val="auto"/>
                <w:sz w:val="26"/>
                <w:szCs w:val="26"/>
              </w:rPr>
              <w:t>4</w:t>
            </w:r>
          </w:p>
        </w:tc>
        <w:tc>
          <w:tcPr>
            <w:tcW w:w="8334" w:type="dxa"/>
          </w:tcPr>
          <w:p w:rsidR="006024D4" w:rsidRPr="004B6CC0" w:rsidRDefault="006024D4" w:rsidP="006024D4">
            <w:pPr>
              <w:suppressAutoHyphens/>
              <w:spacing w:line="276" w:lineRule="auto"/>
              <w:jc w:val="both"/>
              <w:rPr>
                <w:color w:val="auto"/>
                <w:sz w:val="26"/>
                <w:szCs w:val="26"/>
              </w:rPr>
            </w:pPr>
            <w:r w:rsidRPr="004B6CC0">
              <w:rPr>
                <w:color w:val="auto"/>
                <w:sz w:val="26"/>
                <w:szCs w:val="26"/>
              </w:rPr>
              <w:t>-Nắm được những đặc điểm của khí hậu Thanh Hóa</w:t>
            </w:r>
          </w:p>
          <w:p w:rsidR="006024D4" w:rsidRPr="004B6CC0" w:rsidRDefault="006024D4" w:rsidP="006024D4">
            <w:pPr>
              <w:suppressAutoHyphens/>
              <w:spacing w:line="276" w:lineRule="auto"/>
              <w:jc w:val="both"/>
              <w:rPr>
                <w:color w:val="auto"/>
                <w:sz w:val="26"/>
                <w:szCs w:val="26"/>
              </w:rPr>
            </w:pPr>
            <w:r w:rsidRPr="004B6CC0">
              <w:rPr>
                <w:color w:val="auto"/>
                <w:sz w:val="26"/>
                <w:szCs w:val="26"/>
              </w:rPr>
              <w:t>- Phân tích lược đồ, vẽ biểu đồ nhiệt độ, lượng ma Thanh Hóa và liên hệ thực tế địa phương.</w:t>
            </w:r>
          </w:p>
          <w:p w:rsidR="006024D4" w:rsidRDefault="006024D4" w:rsidP="006024D4">
            <w:pPr>
              <w:suppressAutoHyphens/>
              <w:spacing w:line="276" w:lineRule="auto"/>
              <w:jc w:val="both"/>
              <w:rPr>
                <w:color w:val="auto"/>
                <w:sz w:val="26"/>
                <w:szCs w:val="26"/>
              </w:rPr>
            </w:pPr>
            <w:r w:rsidRPr="004B6CC0">
              <w:rPr>
                <w:color w:val="auto"/>
                <w:sz w:val="26"/>
                <w:szCs w:val="26"/>
              </w:rPr>
              <w:t>- Vận dụng những kiến thức về khí hậu Thanh Hoa để nhận biết giá trị kinh tế của khí hậu.</w:t>
            </w:r>
          </w:p>
          <w:p w:rsidR="004C6D8A" w:rsidRPr="004C6D8A" w:rsidRDefault="004C6D8A" w:rsidP="004C6D8A">
            <w:pPr>
              <w:jc w:val="both"/>
              <w:rPr>
                <w:bCs/>
                <w:color w:val="0000CC"/>
                <w:sz w:val="24"/>
                <w:szCs w:val="24"/>
              </w:rPr>
            </w:pPr>
            <w:r w:rsidRPr="004C6D8A">
              <w:rPr>
                <w:bCs/>
                <w:color w:val="0000CC"/>
                <w:sz w:val="24"/>
                <w:szCs w:val="24"/>
              </w:rPr>
              <w:t>Tích hợp khung năng lực số:</w:t>
            </w:r>
          </w:p>
          <w:p w:rsidR="004C6D8A" w:rsidRPr="004C6D8A" w:rsidRDefault="004C6D8A" w:rsidP="004C6D8A">
            <w:pPr>
              <w:jc w:val="both"/>
              <w:rPr>
                <w:bCs/>
                <w:i/>
                <w:iCs/>
                <w:color w:val="0000CC"/>
                <w:sz w:val="24"/>
                <w:szCs w:val="24"/>
              </w:rPr>
            </w:pPr>
            <w:r w:rsidRPr="004C6D8A">
              <w:rPr>
                <w:bCs/>
                <w:i/>
                <w:iCs/>
                <w:color w:val="0000CC"/>
                <w:sz w:val="24"/>
                <w:szCs w:val="24"/>
              </w:rPr>
              <w:t>1.1. Năng lực khai thác dữ liệu và thông tin:</w:t>
            </w:r>
          </w:p>
          <w:p w:rsidR="004C6D8A" w:rsidRPr="004C6D8A" w:rsidRDefault="004C6D8A" w:rsidP="004C6D8A">
            <w:pPr>
              <w:jc w:val="both"/>
              <w:rPr>
                <w:bCs/>
                <w:i/>
                <w:iCs/>
                <w:color w:val="0000CC"/>
                <w:sz w:val="24"/>
                <w:szCs w:val="24"/>
              </w:rPr>
            </w:pPr>
            <w:r w:rsidRPr="004C6D8A">
              <w:rPr>
                <w:bCs/>
                <w:i/>
                <w:iCs/>
                <w:color w:val="0000CC"/>
                <w:sz w:val="24"/>
                <w:szCs w:val="24"/>
              </w:rPr>
              <w:t>-</w:t>
            </w:r>
            <w:r w:rsidRPr="004C6D8A">
              <w:rPr>
                <w:rStyle w:val="citation-36"/>
                <w:bCs/>
                <w:i/>
                <w:iCs/>
                <w:color w:val="0000CC"/>
                <w:sz w:val="24"/>
                <w:szCs w:val="24"/>
              </w:rPr>
              <w:t xml:space="preserve"> Học sinh có thể tự mình thực hiện tìm kiếm dữ liệu, thông tin về khí hậu và các giá trị kinh tế ở Thanh Hóa</w:t>
            </w:r>
            <w:r w:rsidRPr="004C6D8A">
              <w:rPr>
                <w:bCs/>
                <w:i/>
                <w:iCs/>
                <w:color w:val="0000CC"/>
                <w:sz w:val="24"/>
                <w:szCs w:val="24"/>
              </w:rPr>
              <w:t>.</w:t>
            </w:r>
          </w:p>
          <w:p w:rsidR="004C6D8A" w:rsidRPr="004C6D8A" w:rsidRDefault="004C6D8A" w:rsidP="004C6D8A">
            <w:pPr>
              <w:jc w:val="both"/>
              <w:rPr>
                <w:bCs/>
                <w:i/>
                <w:iCs/>
                <w:color w:val="0000CC"/>
                <w:sz w:val="24"/>
                <w:szCs w:val="24"/>
              </w:rPr>
            </w:pPr>
            <w:r w:rsidRPr="004C6D8A">
              <w:rPr>
                <w:bCs/>
                <w:i/>
                <w:iCs/>
                <w:color w:val="0000CC"/>
                <w:sz w:val="24"/>
                <w:szCs w:val="24"/>
              </w:rPr>
              <w:t>2.1. Năng lực giao tiếp và hợp tác:</w:t>
            </w:r>
          </w:p>
          <w:p w:rsidR="00380D85" w:rsidRPr="004B6CC0" w:rsidRDefault="004C6D8A" w:rsidP="004C6D8A">
            <w:pPr>
              <w:suppressAutoHyphens/>
              <w:spacing w:line="276" w:lineRule="auto"/>
              <w:jc w:val="both"/>
              <w:rPr>
                <w:color w:val="auto"/>
                <w:sz w:val="26"/>
                <w:szCs w:val="26"/>
              </w:rPr>
            </w:pPr>
            <w:r w:rsidRPr="004C6D8A">
              <w:rPr>
                <w:b/>
                <w:bCs/>
                <w:i/>
                <w:iCs/>
                <w:color w:val="0000CC"/>
                <w:sz w:val="24"/>
                <w:szCs w:val="24"/>
              </w:rPr>
              <w:t>-</w:t>
            </w:r>
            <w:r w:rsidRPr="004C6D8A">
              <w:rPr>
                <w:rStyle w:val="citation-34"/>
                <w:i/>
                <w:iCs/>
                <w:color w:val="0000CC"/>
                <w:sz w:val="24"/>
                <w:szCs w:val="24"/>
              </w:rPr>
              <w:t xml:space="preserve"> Học sinh sử dụng các công cụ và công nghệ số để làm việc nhóm, cùng xây dựng các bài trình chiếu hoặc báo cáo về  khí hậu Thanh Hóa- thuận lợi và khó khăn, từ đó đề ra các biện pháp để thích ứng với khí hậu…</w:t>
            </w:r>
          </w:p>
        </w:tc>
        <w:tc>
          <w:tcPr>
            <w:tcW w:w="2433" w:type="dxa"/>
          </w:tcPr>
          <w:p w:rsidR="008111EE" w:rsidRDefault="008111EE" w:rsidP="008111EE">
            <w:pPr>
              <w:pStyle w:val="NormalWeb"/>
            </w:pPr>
            <w:r>
              <w:t xml:space="preserve">- NLS </w:t>
            </w:r>
            <w:r>
              <w:rPr>
                <w:b/>
                <w:bCs/>
              </w:rPr>
              <w:t>2.1.TC1a</w:t>
            </w:r>
            <w:r>
              <w:t xml:space="preserve">: </w:t>
            </w:r>
          </w:p>
          <w:p w:rsidR="008111EE" w:rsidRDefault="008111EE" w:rsidP="008111EE">
            <w:pPr>
              <w:pStyle w:val="NormalWeb"/>
            </w:pPr>
            <w:r>
              <w:t xml:space="preserve">- NLS </w:t>
            </w:r>
            <w:r>
              <w:rPr>
                <w:b/>
                <w:bCs/>
              </w:rPr>
              <w:t>2.5.TC1b</w:t>
            </w:r>
            <w:r>
              <w:t>:</w:t>
            </w:r>
          </w:p>
          <w:p w:rsidR="006024D4" w:rsidRPr="00D8714E" w:rsidRDefault="008111EE" w:rsidP="008111EE">
            <w:pPr>
              <w:pStyle w:val="NormalWeb"/>
              <w:rPr>
                <w:b/>
              </w:rPr>
            </w:pPr>
            <w:r>
              <w:t xml:space="preserve"> - NLS </w:t>
            </w:r>
            <w:r>
              <w:rPr>
                <w:b/>
                <w:bCs/>
              </w:rPr>
              <w:t>3.2.TC1a</w:t>
            </w:r>
            <w:r>
              <w:t xml:space="preserve">: </w:t>
            </w:r>
          </w:p>
        </w:tc>
      </w:tr>
      <w:tr w:rsidR="006024D4" w:rsidRPr="005C0318" w:rsidTr="00C03A4F">
        <w:tc>
          <w:tcPr>
            <w:tcW w:w="881" w:type="dxa"/>
            <w:vAlign w:val="center"/>
          </w:tcPr>
          <w:p w:rsidR="006024D4" w:rsidRPr="00C425F3" w:rsidRDefault="00C425F3" w:rsidP="006024D4">
            <w:pPr>
              <w:spacing w:line="276" w:lineRule="auto"/>
              <w:jc w:val="center"/>
              <w:rPr>
                <w:color w:val="auto"/>
                <w:sz w:val="26"/>
                <w:szCs w:val="26"/>
                <w:lang w:val="vi-VN"/>
              </w:rPr>
            </w:pPr>
            <w:r>
              <w:rPr>
                <w:color w:val="auto"/>
                <w:sz w:val="26"/>
                <w:szCs w:val="26"/>
                <w:lang w:val="vi-VN"/>
              </w:rPr>
              <w:t>6</w:t>
            </w:r>
          </w:p>
        </w:tc>
        <w:tc>
          <w:tcPr>
            <w:tcW w:w="1851" w:type="dxa"/>
            <w:vAlign w:val="center"/>
          </w:tcPr>
          <w:p w:rsidR="006024D4" w:rsidRPr="004B6CC0" w:rsidRDefault="006024D4" w:rsidP="006024D4">
            <w:pPr>
              <w:spacing w:line="276" w:lineRule="auto"/>
              <w:jc w:val="center"/>
              <w:rPr>
                <w:b/>
                <w:color w:val="auto"/>
                <w:sz w:val="26"/>
                <w:szCs w:val="26"/>
              </w:rPr>
            </w:pPr>
            <w:r w:rsidRPr="004B6CC0">
              <w:rPr>
                <w:b/>
                <w:iCs/>
                <w:color w:val="auto"/>
                <w:sz w:val="26"/>
                <w:szCs w:val="26"/>
              </w:rPr>
              <w:t>Đánh giá cuối kì I</w:t>
            </w:r>
          </w:p>
        </w:tc>
        <w:tc>
          <w:tcPr>
            <w:tcW w:w="841" w:type="dxa"/>
            <w:vAlign w:val="center"/>
          </w:tcPr>
          <w:p w:rsidR="006024D4" w:rsidRPr="004B6CC0" w:rsidRDefault="006024D4" w:rsidP="006024D4">
            <w:pPr>
              <w:spacing w:line="276" w:lineRule="auto"/>
              <w:jc w:val="center"/>
              <w:rPr>
                <w:color w:val="auto"/>
                <w:sz w:val="26"/>
                <w:szCs w:val="26"/>
              </w:rPr>
            </w:pPr>
          </w:p>
          <w:p w:rsidR="006024D4" w:rsidRPr="004B6CC0" w:rsidRDefault="006024D4" w:rsidP="006024D4">
            <w:pPr>
              <w:spacing w:line="276" w:lineRule="auto"/>
              <w:jc w:val="center"/>
              <w:rPr>
                <w:color w:val="auto"/>
                <w:sz w:val="26"/>
                <w:szCs w:val="26"/>
              </w:rPr>
            </w:pPr>
          </w:p>
        </w:tc>
        <w:tc>
          <w:tcPr>
            <w:tcW w:w="8334" w:type="dxa"/>
          </w:tcPr>
          <w:p w:rsidR="006024D4" w:rsidRPr="004B6CC0" w:rsidRDefault="006024D4" w:rsidP="006024D4">
            <w:pPr>
              <w:suppressAutoHyphens/>
              <w:spacing w:line="276" w:lineRule="auto"/>
              <w:jc w:val="both"/>
              <w:rPr>
                <w:sz w:val="26"/>
                <w:szCs w:val="26"/>
                <w:shd w:val="clear" w:color="auto" w:fill="FFFFFF"/>
              </w:rPr>
            </w:pPr>
            <w:r w:rsidRPr="004B6CC0">
              <w:rPr>
                <w:iCs/>
                <w:color w:val="auto"/>
                <w:sz w:val="26"/>
                <w:szCs w:val="26"/>
              </w:rPr>
              <w:t>Đánh giá việc nắm  kiến thức và các năng lực phẩm chất được rèn luyện từ các chủ đề đã học</w:t>
            </w:r>
          </w:p>
        </w:tc>
        <w:tc>
          <w:tcPr>
            <w:tcW w:w="2433" w:type="dxa"/>
          </w:tcPr>
          <w:p w:rsidR="006024D4" w:rsidRPr="000562BE" w:rsidRDefault="006024D4" w:rsidP="006024D4">
            <w:pPr>
              <w:jc w:val="both"/>
              <w:rPr>
                <w:b/>
                <w:bCs/>
                <w:iCs/>
                <w:sz w:val="24"/>
                <w:szCs w:val="24"/>
                <w:lang w:val="vi-VN"/>
              </w:rPr>
            </w:pPr>
          </w:p>
        </w:tc>
      </w:tr>
      <w:tr w:rsidR="00B6006A" w:rsidRPr="005C0318" w:rsidTr="0018202A">
        <w:tc>
          <w:tcPr>
            <w:tcW w:w="881" w:type="dxa"/>
            <w:vAlign w:val="center"/>
          </w:tcPr>
          <w:p w:rsidR="00B6006A" w:rsidRPr="00C425F3" w:rsidRDefault="00C425F3" w:rsidP="00B6006A">
            <w:pPr>
              <w:spacing w:line="276" w:lineRule="auto"/>
              <w:jc w:val="center"/>
              <w:rPr>
                <w:color w:val="auto"/>
                <w:sz w:val="26"/>
                <w:szCs w:val="26"/>
                <w:lang w:val="vi-VN"/>
              </w:rPr>
            </w:pPr>
            <w:r>
              <w:rPr>
                <w:color w:val="auto"/>
                <w:sz w:val="26"/>
                <w:szCs w:val="26"/>
                <w:lang w:val="vi-VN"/>
              </w:rPr>
              <w:t>7</w:t>
            </w:r>
          </w:p>
          <w:p w:rsidR="00B6006A" w:rsidRPr="004B6CC0" w:rsidRDefault="00B6006A" w:rsidP="00B6006A">
            <w:pPr>
              <w:spacing w:line="276" w:lineRule="auto"/>
              <w:jc w:val="center"/>
              <w:rPr>
                <w:color w:val="auto"/>
                <w:sz w:val="26"/>
                <w:szCs w:val="26"/>
              </w:rPr>
            </w:pPr>
          </w:p>
          <w:p w:rsidR="00B6006A" w:rsidRPr="004B6CC0" w:rsidRDefault="00B6006A" w:rsidP="00B6006A">
            <w:pPr>
              <w:spacing w:line="276" w:lineRule="auto"/>
              <w:jc w:val="center"/>
              <w:rPr>
                <w:color w:val="auto"/>
                <w:sz w:val="26"/>
                <w:szCs w:val="26"/>
              </w:rPr>
            </w:pPr>
          </w:p>
          <w:p w:rsidR="00B6006A" w:rsidRPr="004B6CC0" w:rsidRDefault="00B6006A" w:rsidP="00B6006A">
            <w:pPr>
              <w:spacing w:line="276" w:lineRule="auto"/>
              <w:jc w:val="center"/>
              <w:rPr>
                <w:color w:val="auto"/>
                <w:sz w:val="26"/>
                <w:szCs w:val="26"/>
              </w:rPr>
            </w:pPr>
          </w:p>
          <w:p w:rsidR="00B6006A" w:rsidRPr="004B6CC0" w:rsidRDefault="00B6006A" w:rsidP="00B6006A">
            <w:pPr>
              <w:spacing w:line="276" w:lineRule="auto"/>
              <w:jc w:val="center"/>
              <w:rPr>
                <w:color w:val="auto"/>
                <w:sz w:val="26"/>
                <w:szCs w:val="26"/>
              </w:rPr>
            </w:pPr>
          </w:p>
        </w:tc>
        <w:tc>
          <w:tcPr>
            <w:tcW w:w="1851" w:type="dxa"/>
            <w:vAlign w:val="center"/>
          </w:tcPr>
          <w:p w:rsidR="00B6006A" w:rsidRPr="004B6CC0" w:rsidRDefault="00B6006A" w:rsidP="00B6006A">
            <w:pPr>
              <w:widowControl w:val="0"/>
              <w:spacing w:line="276" w:lineRule="auto"/>
              <w:jc w:val="center"/>
              <w:rPr>
                <w:rFonts w:eastAsia="Times New Roman"/>
                <w:color w:val="auto"/>
                <w:sz w:val="26"/>
                <w:szCs w:val="26"/>
              </w:rPr>
            </w:pPr>
            <w:r w:rsidRPr="004B6CC0">
              <w:rPr>
                <w:rFonts w:eastAsia="Times New Roman"/>
                <w:b/>
                <w:color w:val="auto"/>
                <w:sz w:val="26"/>
                <w:szCs w:val="26"/>
              </w:rPr>
              <w:t>Chủ đề 5</w:t>
            </w:r>
            <w:r w:rsidRPr="004B6CC0">
              <w:rPr>
                <w:rFonts w:eastAsia="Times New Roman"/>
                <w:color w:val="auto"/>
                <w:sz w:val="26"/>
                <w:szCs w:val="26"/>
              </w:rPr>
              <w:t>: Làng nghề chế biến thủy – hải sản ở Thanh Hóa;</w:t>
            </w:r>
          </w:p>
        </w:tc>
        <w:tc>
          <w:tcPr>
            <w:tcW w:w="841" w:type="dxa"/>
            <w:vAlign w:val="center"/>
          </w:tcPr>
          <w:p w:rsidR="00B6006A" w:rsidRPr="004B6CC0" w:rsidRDefault="00B6006A" w:rsidP="00B6006A">
            <w:pPr>
              <w:spacing w:line="276" w:lineRule="auto"/>
              <w:jc w:val="center"/>
              <w:rPr>
                <w:color w:val="auto"/>
                <w:sz w:val="26"/>
                <w:szCs w:val="26"/>
              </w:rPr>
            </w:pPr>
          </w:p>
          <w:p w:rsidR="00B6006A" w:rsidRPr="004B6CC0" w:rsidRDefault="00B6006A" w:rsidP="00B6006A">
            <w:pPr>
              <w:spacing w:line="276" w:lineRule="auto"/>
              <w:jc w:val="center"/>
              <w:rPr>
                <w:color w:val="auto"/>
                <w:sz w:val="26"/>
                <w:szCs w:val="26"/>
              </w:rPr>
            </w:pPr>
          </w:p>
          <w:p w:rsidR="00B6006A" w:rsidRPr="004B6CC0" w:rsidRDefault="00B6006A" w:rsidP="00B6006A">
            <w:pPr>
              <w:spacing w:line="276" w:lineRule="auto"/>
              <w:jc w:val="center"/>
              <w:rPr>
                <w:color w:val="auto"/>
                <w:sz w:val="26"/>
                <w:szCs w:val="26"/>
              </w:rPr>
            </w:pPr>
          </w:p>
          <w:p w:rsidR="00B6006A" w:rsidRPr="004B6CC0" w:rsidRDefault="00B6006A" w:rsidP="00B6006A">
            <w:pPr>
              <w:spacing w:line="276" w:lineRule="auto"/>
              <w:jc w:val="center"/>
              <w:rPr>
                <w:color w:val="auto"/>
                <w:sz w:val="26"/>
                <w:szCs w:val="26"/>
              </w:rPr>
            </w:pPr>
          </w:p>
          <w:p w:rsidR="00B6006A" w:rsidRPr="004B6CC0" w:rsidRDefault="00B6006A" w:rsidP="00B6006A">
            <w:pPr>
              <w:spacing w:line="276" w:lineRule="auto"/>
              <w:jc w:val="center"/>
              <w:rPr>
                <w:color w:val="auto"/>
                <w:sz w:val="26"/>
                <w:szCs w:val="26"/>
              </w:rPr>
            </w:pPr>
          </w:p>
          <w:p w:rsidR="00B6006A" w:rsidRPr="004B6CC0" w:rsidRDefault="00B6006A" w:rsidP="00B6006A">
            <w:pPr>
              <w:spacing w:line="276" w:lineRule="auto"/>
              <w:jc w:val="center"/>
              <w:rPr>
                <w:color w:val="auto"/>
                <w:sz w:val="26"/>
                <w:szCs w:val="26"/>
              </w:rPr>
            </w:pPr>
            <w:r w:rsidRPr="004B6CC0">
              <w:rPr>
                <w:color w:val="auto"/>
                <w:sz w:val="26"/>
                <w:szCs w:val="26"/>
              </w:rPr>
              <w:t>4</w:t>
            </w:r>
          </w:p>
        </w:tc>
        <w:tc>
          <w:tcPr>
            <w:tcW w:w="8334" w:type="dxa"/>
          </w:tcPr>
          <w:p w:rsidR="00B6006A" w:rsidRPr="004B6CC0" w:rsidRDefault="00B6006A" w:rsidP="00B6006A">
            <w:pPr>
              <w:suppressAutoHyphens/>
              <w:spacing w:line="276" w:lineRule="auto"/>
              <w:jc w:val="both"/>
              <w:rPr>
                <w:sz w:val="26"/>
                <w:szCs w:val="26"/>
                <w:shd w:val="clear" w:color="auto" w:fill="FFFFFF"/>
              </w:rPr>
            </w:pPr>
            <w:r w:rsidRPr="004B6CC0">
              <w:rPr>
                <w:sz w:val="26"/>
                <w:szCs w:val="26"/>
                <w:shd w:val="clear" w:color="auto" w:fill="FFFFFF"/>
              </w:rPr>
              <w:t>- Có hiểu biết khaí quát, kể tên và nêu được đặc trưng của một số làng nghề chế biến thủy- hải sản ở Thanh Hóa.</w:t>
            </w:r>
          </w:p>
          <w:p w:rsidR="00B6006A" w:rsidRPr="004B6CC0" w:rsidRDefault="00B6006A" w:rsidP="00B6006A">
            <w:pPr>
              <w:suppressAutoHyphens/>
              <w:spacing w:line="276" w:lineRule="auto"/>
              <w:jc w:val="both"/>
              <w:rPr>
                <w:sz w:val="26"/>
                <w:szCs w:val="26"/>
                <w:shd w:val="clear" w:color="auto" w:fill="FFFFFF"/>
              </w:rPr>
            </w:pPr>
            <w:r w:rsidRPr="004B6CC0">
              <w:rPr>
                <w:sz w:val="26"/>
                <w:szCs w:val="26"/>
                <w:shd w:val="clear" w:color="auto" w:fill="FFFFFF"/>
              </w:rPr>
              <w:t>- Trình bày được giá trị của các làng nghề chế biến thủy- hải sản.</w:t>
            </w:r>
          </w:p>
          <w:p w:rsidR="00B6006A" w:rsidRPr="004B6CC0" w:rsidRDefault="00B6006A" w:rsidP="00B6006A">
            <w:pPr>
              <w:suppressAutoHyphens/>
              <w:spacing w:line="276" w:lineRule="auto"/>
              <w:jc w:val="both"/>
              <w:rPr>
                <w:sz w:val="26"/>
                <w:szCs w:val="26"/>
                <w:shd w:val="clear" w:color="auto" w:fill="FFFFFF"/>
              </w:rPr>
            </w:pPr>
            <w:r w:rsidRPr="004B6CC0">
              <w:rPr>
                <w:sz w:val="26"/>
                <w:szCs w:val="26"/>
                <w:shd w:val="clear" w:color="auto" w:fill="FFFFFF"/>
              </w:rPr>
              <w:t xml:space="preserve">- có ý thức giữ </w:t>
            </w:r>
            <w:proofErr w:type="gramStart"/>
            <w:r w:rsidRPr="004B6CC0">
              <w:rPr>
                <w:sz w:val="26"/>
                <w:szCs w:val="26"/>
                <w:shd w:val="clear" w:color="auto" w:fill="FFFFFF"/>
              </w:rPr>
              <w:t>gìn ,</w:t>
            </w:r>
            <w:proofErr w:type="gramEnd"/>
            <w:r w:rsidRPr="004B6CC0">
              <w:rPr>
                <w:sz w:val="26"/>
                <w:szCs w:val="26"/>
                <w:shd w:val="clear" w:color="auto" w:fill="FFFFFF"/>
              </w:rPr>
              <w:t xml:space="preserve"> phát triển các giá trị làng nghề ở Thanh Hóa.</w:t>
            </w:r>
          </w:p>
          <w:p w:rsidR="00B6006A" w:rsidRPr="004B6CC0" w:rsidRDefault="00B6006A" w:rsidP="00B6006A">
            <w:pPr>
              <w:suppressAutoHyphens/>
              <w:spacing w:line="276" w:lineRule="auto"/>
              <w:jc w:val="both"/>
              <w:rPr>
                <w:sz w:val="26"/>
                <w:szCs w:val="26"/>
                <w:shd w:val="clear" w:color="auto" w:fill="FFFFFF"/>
              </w:rPr>
            </w:pPr>
            <w:r w:rsidRPr="004B6CC0">
              <w:rPr>
                <w:sz w:val="26"/>
                <w:szCs w:val="26"/>
                <w:shd w:val="clear" w:color="auto" w:fill="FFFFFF"/>
              </w:rPr>
              <w:t xml:space="preserve">- Thanh Hóa là một tỉnh giao thoa giữa hai miền Bắc và Trung của nước ta, nơi có nhiều làng nghề nổi tiếng lâu đời với những sản phẩm chất lượng được xuất khẩu ra nhiều nước trong khu vực. </w:t>
            </w:r>
          </w:p>
          <w:p w:rsidR="00B6006A" w:rsidRPr="004B6CC0" w:rsidRDefault="00B6006A" w:rsidP="00B6006A">
            <w:pPr>
              <w:suppressAutoHyphens/>
              <w:spacing w:line="276" w:lineRule="auto"/>
              <w:jc w:val="both"/>
              <w:rPr>
                <w:sz w:val="26"/>
                <w:szCs w:val="26"/>
                <w:shd w:val="clear" w:color="auto" w:fill="FFFFFF"/>
              </w:rPr>
            </w:pPr>
            <w:r w:rsidRPr="004B6CC0">
              <w:rPr>
                <w:sz w:val="26"/>
                <w:szCs w:val="26"/>
                <w:shd w:val="clear" w:color="auto" w:fill="FFFFFF"/>
              </w:rPr>
              <w:t>- Làng nghề truyền thống ở Thanh Hoá là một trong những đặc trưng gắn với đời sống văn hóa của cộng đồng dân cư nên có sức hấp dẫn du khách. Thanh Hóa có rất nhiều làng nghề truyền thống hấp dẫn đặc trưng.</w:t>
            </w:r>
          </w:p>
          <w:p w:rsidR="00B6006A" w:rsidRPr="004B6CC0" w:rsidRDefault="00B6006A" w:rsidP="00B6006A">
            <w:pPr>
              <w:suppressAutoHyphens/>
              <w:spacing w:line="276" w:lineRule="auto"/>
              <w:jc w:val="both"/>
              <w:rPr>
                <w:sz w:val="26"/>
                <w:szCs w:val="26"/>
                <w:shd w:val="clear" w:color="auto" w:fill="FFFFFF"/>
              </w:rPr>
            </w:pPr>
            <w:r w:rsidRPr="004B6CC0">
              <w:rPr>
                <w:sz w:val="26"/>
                <w:szCs w:val="26"/>
                <w:shd w:val="clear" w:color="auto" w:fill="FFFFFF"/>
              </w:rPr>
              <w:t xml:space="preserve">- Sự phát triển mạnh mẽ của các làng nghề đã góp phần tăng trưởng kinh tế địa phương, thúc đẩy chuyển dịch cơ cấu kinh tế, cơ cấu lao động theo hướng CNH, HĐH, làm thay đổi diện mạo, kết cấu hạ tầng kinh tế - xã hội ở nông thôn, tạo nhiều việc làm cho người lao động, nâng cao chất lượng cuộc sống </w:t>
            </w:r>
            <w:r w:rsidRPr="004B6CC0">
              <w:rPr>
                <w:sz w:val="26"/>
                <w:szCs w:val="26"/>
                <w:shd w:val="clear" w:color="auto" w:fill="FFFFFF"/>
              </w:rPr>
              <w:lastRenderedPageBreak/>
              <w:t>cho người dân...</w:t>
            </w:r>
          </w:p>
          <w:p w:rsidR="00B6006A" w:rsidRPr="004B6CC0" w:rsidRDefault="00B6006A" w:rsidP="00B6006A">
            <w:pPr>
              <w:suppressAutoHyphens/>
              <w:spacing w:line="276" w:lineRule="auto"/>
              <w:jc w:val="both"/>
              <w:rPr>
                <w:color w:val="auto"/>
                <w:sz w:val="26"/>
                <w:szCs w:val="26"/>
                <w:lang w:val="vi-VN"/>
              </w:rPr>
            </w:pPr>
            <w:r w:rsidRPr="004B6CC0">
              <w:rPr>
                <w:sz w:val="26"/>
                <w:szCs w:val="26"/>
                <w:shd w:val="clear" w:color="auto" w:fill="FFFFFF"/>
              </w:rPr>
              <w:t>-  Thanh Hóa đã và đang xây dựng và ban hành các cơ chế, chính sách hỗ trợ phù hợp nhằm khôi phục lại một số nghề truyền thống, phát triển làng nghề gắn với mục tiêu phát triển du lịch, tạo thành những tour, tuyến du lịch làng nghề, tạo ra những giá trị dịch vụ cao.</w:t>
            </w:r>
          </w:p>
        </w:tc>
        <w:tc>
          <w:tcPr>
            <w:tcW w:w="2433" w:type="dxa"/>
          </w:tcPr>
          <w:p w:rsidR="00781F27" w:rsidRDefault="00781F27" w:rsidP="00781F27">
            <w:pPr>
              <w:ind w:firstLineChars="50" w:firstLine="120"/>
              <w:jc w:val="both"/>
              <w:rPr>
                <w:rFonts w:eastAsia="SimSun"/>
                <w:sz w:val="24"/>
                <w:szCs w:val="24"/>
              </w:rPr>
            </w:pPr>
            <w:r>
              <w:rPr>
                <w:rFonts w:eastAsia="SimSun"/>
                <w:b/>
                <w:bCs/>
                <w:sz w:val="24"/>
                <w:szCs w:val="24"/>
              </w:rPr>
              <w:lastRenderedPageBreak/>
              <w:t>- NLS 4.2.TC1b</w:t>
            </w:r>
            <w:r w:rsidR="00677B8A">
              <w:rPr>
                <w:rFonts w:eastAsia="SimSun"/>
                <w:sz w:val="24"/>
                <w:szCs w:val="24"/>
              </w:rPr>
              <w:t xml:space="preserve">: </w:t>
            </w:r>
            <w:r>
              <w:rPr>
                <w:rFonts w:eastAsia="SimSun"/>
                <w:sz w:val="24"/>
                <w:szCs w:val="24"/>
              </w:rPr>
              <w:t xml:space="preserve"> </w:t>
            </w:r>
          </w:p>
          <w:p w:rsidR="00781F27" w:rsidRDefault="00781F27" w:rsidP="00781F27">
            <w:pPr>
              <w:ind w:firstLineChars="50" w:firstLine="120"/>
              <w:jc w:val="both"/>
              <w:rPr>
                <w:rFonts w:eastAsia="SimSun"/>
                <w:sz w:val="24"/>
                <w:szCs w:val="24"/>
              </w:rPr>
            </w:pPr>
            <w:r>
              <w:rPr>
                <w:rFonts w:eastAsia="SimSun"/>
                <w:sz w:val="24"/>
                <w:szCs w:val="24"/>
              </w:rPr>
              <w:t xml:space="preserve">- NLS </w:t>
            </w:r>
            <w:r>
              <w:rPr>
                <w:rFonts w:eastAsia="SimSun"/>
                <w:b/>
                <w:bCs/>
                <w:sz w:val="24"/>
                <w:szCs w:val="24"/>
              </w:rPr>
              <w:t>2.3.TC1c</w:t>
            </w:r>
            <w:r>
              <w:rPr>
                <w:rFonts w:eastAsia="SimSun"/>
                <w:sz w:val="24"/>
                <w:szCs w:val="24"/>
              </w:rPr>
              <w:t xml:space="preserve">:  </w:t>
            </w:r>
          </w:p>
          <w:p w:rsidR="00B6006A" w:rsidRDefault="00781F27" w:rsidP="00781F27">
            <w:pPr>
              <w:jc w:val="both"/>
              <w:rPr>
                <w:rFonts w:eastAsia="Times New Roman"/>
                <w:b/>
                <w:sz w:val="24"/>
                <w:szCs w:val="24"/>
              </w:rPr>
            </w:pPr>
            <w:r>
              <w:rPr>
                <w:rFonts w:eastAsia="SimSun"/>
                <w:sz w:val="24"/>
                <w:szCs w:val="24"/>
              </w:rPr>
              <w:t xml:space="preserve">- NLS </w:t>
            </w:r>
            <w:r>
              <w:rPr>
                <w:rFonts w:eastAsia="SimSun"/>
                <w:b/>
                <w:bCs/>
                <w:sz w:val="24"/>
                <w:szCs w:val="24"/>
              </w:rPr>
              <w:t>4.1.TC1c</w:t>
            </w:r>
            <w:r w:rsidR="00677B8A">
              <w:rPr>
                <w:rFonts w:eastAsia="SimSun"/>
                <w:sz w:val="24"/>
                <w:szCs w:val="24"/>
              </w:rPr>
              <w:t>:</w:t>
            </w:r>
          </w:p>
        </w:tc>
      </w:tr>
      <w:tr w:rsidR="00B6006A" w:rsidRPr="005C0318" w:rsidTr="0018202A">
        <w:tc>
          <w:tcPr>
            <w:tcW w:w="881" w:type="dxa"/>
            <w:vAlign w:val="center"/>
          </w:tcPr>
          <w:p w:rsidR="00B6006A" w:rsidRPr="004B6CC0" w:rsidRDefault="00B6006A" w:rsidP="00B6006A">
            <w:pPr>
              <w:spacing w:line="276" w:lineRule="auto"/>
              <w:jc w:val="center"/>
              <w:rPr>
                <w:color w:val="auto"/>
                <w:sz w:val="26"/>
                <w:szCs w:val="26"/>
              </w:rPr>
            </w:pPr>
          </w:p>
          <w:p w:rsidR="00B6006A" w:rsidRPr="004B6CC0" w:rsidRDefault="00B6006A" w:rsidP="00B6006A">
            <w:pPr>
              <w:spacing w:line="276" w:lineRule="auto"/>
              <w:jc w:val="center"/>
              <w:rPr>
                <w:color w:val="auto"/>
                <w:sz w:val="26"/>
                <w:szCs w:val="26"/>
              </w:rPr>
            </w:pPr>
          </w:p>
          <w:p w:rsidR="00B6006A" w:rsidRPr="004B6CC0" w:rsidRDefault="00B6006A" w:rsidP="00B6006A">
            <w:pPr>
              <w:spacing w:line="276" w:lineRule="auto"/>
              <w:jc w:val="center"/>
              <w:rPr>
                <w:color w:val="auto"/>
                <w:sz w:val="26"/>
                <w:szCs w:val="26"/>
              </w:rPr>
            </w:pPr>
          </w:p>
          <w:p w:rsidR="00B6006A" w:rsidRPr="004B6CC0" w:rsidRDefault="00C425F3" w:rsidP="00B6006A">
            <w:pPr>
              <w:spacing w:line="276" w:lineRule="auto"/>
              <w:jc w:val="center"/>
              <w:rPr>
                <w:color w:val="auto"/>
                <w:sz w:val="26"/>
                <w:szCs w:val="26"/>
              </w:rPr>
            </w:pPr>
            <w:r>
              <w:rPr>
                <w:color w:val="auto"/>
                <w:sz w:val="26"/>
                <w:szCs w:val="26"/>
              </w:rPr>
              <w:t>8</w:t>
            </w:r>
          </w:p>
        </w:tc>
        <w:tc>
          <w:tcPr>
            <w:tcW w:w="1851" w:type="dxa"/>
            <w:vAlign w:val="center"/>
          </w:tcPr>
          <w:p w:rsidR="00B6006A" w:rsidRDefault="00B6006A" w:rsidP="00B6006A">
            <w:pPr>
              <w:widowControl w:val="0"/>
              <w:spacing w:line="276" w:lineRule="auto"/>
              <w:jc w:val="center"/>
              <w:rPr>
                <w:rFonts w:eastAsia="Times New Roman"/>
                <w:color w:val="FF0000"/>
                <w:sz w:val="26"/>
                <w:szCs w:val="26"/>
              </w:rPr>
            </w:pPr>
            <w:r w:rsidRPr="00F60DF1">
              <w:rPr>
                <w:rFonts w:eastAsia="Times New Roman"/>
                <w:b/>
                <w:color w:val="FF0000"/>
                <w:sz w:val="26"/>
                <w:szCs w:val="26"/>
              </w:rPr>
              <w:t>Chủ đề 6</w:t>
            </w:r>
            <w:r w:rsidRPr="00F60DF1">
              <w:rPr>
                <w:rFonts w:eastAsia="Times New Roman"/>
                <w:color w:val="FF0000"/>
                <w:sz w:val="26"/>
                <w:szCs w:val="26"/>
              </w:rPr>
              <w:t>: Thanh Hóa thời phong kiến</w:t>
            </w:r>
          </w:p>
          <w:p w:rsidR="00DC18C5" w:rsidRPr="00DC18C5" w:rsidRDefault="00DC18C5" w:rsidP="00B6006A">
            <w:pPr>
              <w:widowControl w:val="0"/>
              <w:spacing w:line="276" w:lineRule="auto"/>
              <w:jc w:val="center"/>
              <w:rPr>
                <w:rFonts w:eastAsia="Times New Roman"/>
                <w:color w:val="auto"/>
                <w:sz w:val="26"/>
                <w:szCs w:val="26"/>
                <w:lang w:val="vi-VN"/>
              </w:rPr>
            </w:pPr>
            <w:r>
              <w:rPr>
                <w:rFonts w:eastAsia="Times New Roman"/>
                <w:color w:val="FF0000"/>
                <w:sz w:val="26"/>
                <w:szCs w:val="26"/>
                <w:lang w:val="vi-VN"/>
              </w:rPr>
              <w:t>(THANQP)</w:t>
            </w:r>
          </w:p>
        </w:tc>
        <w:tc>
          <w:tcPr>
            <w:tcW w:w="841" w:type="dxa"/>
            <w:vAlign w:val="center"/>
          </w:tcPr>
          <w:p w:rsidR="00B6006A" w:rsidRPr="004B6CC0" w:rsidRDefault="00B6006A" w:rsidP="00B6006A">
            <w:pPr>
              <w:spacing w:line="276" w:lineRule="auto"/>
              <w:jc w:val="center"/>
              <w:rPr>
                <w:color w:val="auto"/>
                <w:sz w:val="26"/>
                <w:szCs w:val="26"/>
              </w:rPr>
            </w:pPr>
          </w:p>
          <w:p w:rsidR="00B6006A" w:rsidRPr="004B6CC0" w:rsidRDefault="00B6006A" w:rsidP="00B6006A">
            <w:pPr>
              <w:spacing w:line="276" w:lineRule="auto"/>
              <w:jc w:val="center"/>
              <w:rPr>
                <w:color w:val="auto"/>
                <w:sz w:val="26"/>
                <w:szCs w:val="26"/>
              </w:rPr>
            </w:pPr>
          </w:p>
          <w:p w:rsidR="00B6006A" w:rsidRPr="004B6CC0" w:rsidRDefault="00B6006A" w:rsidP="00B6006A">
            <w:pPr>
              <w:spacing w:line="276" w:lineRule="auto"/>
              <w:jc w:val="center"/>
              <w:rPr>
                <w:color w:val="auto"/>
                <w:sz w:val="26"/>
                <w:szCs w:val="26"/>
              </w:rPr>
            </w:pPr>
            <w:r w:rsidRPr="004B6CC0">
              <w:rPr>
                <w:color w:val="auto"/>
                <w:sz w:val="26"/>
                <w:szCs w:val="26"/>
              </w:rPr>
              <w:t>4</w:t>
            </w:r>
          </w:p>
        </w:tc>
        <w:tc>
          <w:tcPr>
            <w:tcW w:w="8334" w:type="dxa"/>
          </w:tcPr>
          <w:p w:rsidR="00B6006A" w:rsidRPr="004B6CC0" w:rsidRDefault="00B6006A" w:rsidP="00B6006A">
            <w:pPr>
              <w:spacing w:line="276" w:lineRule="auto"/>
              <w:jc w:val="both"/>
              <w:rPr>
                <w:color w:val="auto"/>
                <w:sz w:val="26"/>
                <w:szCs w:val="26"/>
              </w:rPr>
            </w:pPr>
            <w:r w:rsidRPr="004B6CC0">
              <w:rPr>
                <w:color w:val="auto"/>
                <w:sz w:val="26"/>
                <w:szCs w:val="26"/>
              </w:rPr>
              <w:t>-Nêu được những đặc điểm của lịch sử Thanh Hóa thời phong kiến.</w:t>
            </w:r>
          </w:p>
          <w:p w:rsidR="00B6006A" w:rsidRPr="004B6CC0" w:rsidRDefault="00B6006A" w:rsidP="00B6006A">
            <w:pPr>
              <w:spacing w:line="276" w:lineRule="auto"/>
              <w:jc w:val="both"/>
              <w:rPr>
                <w:color w:val="auto"/>
                <w:sz w:val="26"/>
                <w:szCs w:val="26"/>
              </w:rPr>
            </w:pPr>
            <w:r w:rsidRPr="004B6CC0">
              <w:rPr>
                <w:color w:val="auto"/>
                <w:sz w:val="26"/>
                <w:szCs w:val="26"/>
              </w:rPr>
              <w:t xml:space="preserve">- Giới thiệu được một số địa </w:t>
            </w:r>
            <w:proofErr w:type="gramStart"/>
            <w:r w:rsidRPr="004B6CC0">
              <w:rPr>
                <w:color w:val="auto"/>
                <w:sz w:val="26"/>
                <w:szCs w:val="26"/>
              </w:rPr>
              <w:t>danh,danh</w:t>
            </w:r>
            <w:proofErr w:type="gramEnd"/>
            <w:r w:rsidRPr="004B6CC0">
              <w:rPr>
                <w:color w:val="auto"/>
                <w:sz w:val="26"/>
                <w:szCs w:val="26"/>
              </w:rPr>
              <w:t xml:space="preserve"> nhân tiêu biểu tại quê hương có liên quan tới thời kì này.</w:t>
            </w:r>
          </w:p>
          <w:p w:rsidR="00B6006A" w:rsidRDefault="00B6006A" w:rsidP="00B6006A">
            <w:pPr>
              <w:spacing w:line="276" w:lineRule="auto"/>
              <w:jc w:val="both"/>
              <w:rPr>
                <w:color w:val="auto"/>
                <w:sz w:val="26"/>
                <w:szCs w:val="26"/>
              </w:rPr>
            </w:pPr>
            <w:r w:rsidRPr="004B6CC0">
              <w:rPr>
                <w:color w:val="auto"/>
                <w:sz w:val="26"/>
                <w:szCs w:val="26"/>
              </w:rPr>
              <w:t>- Tự hào và có ý thức tìm hiểu lịch sử quê hương.</w:t>
            </w:r>
          </w:p>
          <w:p w:rsidR="00B6006A" w:rsidRPr="004B6CC0" w:rsidRDefault="00B6006A" w:rsidP="00B6006A">
            <w:pPr>
              <w:spacing w:line="276" w:lineRule="auto"/>
              <w:jc w:val="both"/>
              <w:rPr>
                <w:color w:val="auto"/>
                <w:sz w:val="26"/>
                <w:szCs w:val="26"/>
              </w:rPr>
            </w:pPr>
            <w:r w:rsidRPr="00F60DF1">
              <w:rPr>
                <w:rFonts w:eastAsia="Times New Roman"/>
                <w:color w:val="FF0000"/>
                <w:szCs w:val="28"/>
              </w:rPr>
              <w:t>*</w:t>
            </w:r>
            <w:r>
              <w:rPr>
                <w:rFonts w:eastAsia="Times New Roman"/>
                <w:color w:val="FF0000"/>
                <w:szCs w:val="28"/>
              </w:rPr>
              <w:t>Tích hợp -</w:t>
            </w:r>
            <w:r w:rsidRPr="00F60DF1">
              <w:rPr>
                <w:rFonts w:eastAsia="Times New Roman"/>
                <w:color w:val="FF0000"/>
                <w:szCs w:val="28"/>
              </w:rPr>
              <w:t xml:space="preserve">Lồng ghép </w:t>
            </w:r>
            <w:r w:rsidRPr="00F60DF1">
              <w:rPr>
                <w:rFonts w:eastAsia="Times New Roman"/>
                <w:color w:val="FF0000"/>
                <w:szCs w:val="28"/>
                <w:lang w:val="vi-VN"/>
              </w:rPr>
              <w:t>giáo dục quốc phòng và an ninh</w:t>
            </w:r>
            <w:r w:rsidRPr="00F60DF1">
              <w:rPr>
                <w:rFonts w:eastAsia="Times New Roman"/>
                <w:color w:val="FF0000"/>
                <w:szCs w:val="28"/>
                <w:lang w:val="en-AU"/>
              </w:rPr>
              <w:t xml:space="preserve">: </w:t>
            </w:r>
            <w:r w:rsidRPr="00F60DF1">
              <w:rPr>
                <w:rFonts w:eastAsia="Times New Roman"/>
                <w:color w:val="FF0000"/>
                <w:szCs w:val="28"/>
              </w:rPr>
              <w:t>Giáo dục lòng tự hào, tự tôn dân tộc và sức mạnh đại đoàn kết toàn dân tộc trong đấu tranh chống giặc ngoại xâm</w:t>
            </w:r>
          </w:p>
        </w:tc>
        <w:tc>
          <w:tcPr>
            <w:tcW w:w="2433" w:type="dxa"/>
          </w:tcPr>
          <w:p w:rsidR="00677B8A" w:rsidRDefault="00677B8A" w:rsidP="00677B8A">
            <w:pPr>
              <w:jc w:val="both"/>
              <w:rPr>
                <w:rFonts w:eastAsia="SimSun"/>
                <w:sz w:val="24"/>
                <w:szCs w:val="24"/>
              </w:rPr>
            </w:pPr>
            <w:r>
              <w:rPr>
                <w:rFonts w:eastAsia="SimSun"/>
                <w:sz w:val="24"/>
                <w:szCs w:val="24"/>
              </w:rPr>
              <w:t xml:space="preserve">NLS </w:t>
            </w:r>
            <w:r>
              <w:rPr>
                <w:rFonts w:eastAsia="SimSun"/>
                <w:b/>
                <w:bCs/>
                <w:sz w:val="24"/>
                <w:szCs w:val="24"/>
              </w:rPr>
              <w:t>1.1.TC1c</w:t>
            </w:r>
          </w:p>
          <w:p w:rsidR="00677B8A" w:rsidRDefault="00677B8A" w:rsidP="00677B8A">
            <w:pPr>
              <w:jc w:val="both"/>
              <w:rPr>
                <w:rFonts w:eastAsia="SimSun"/>
                <w:sz w:val="24"/>
                <w:szCs w:val="24"/>
              </w:rPr>
            </w:pPr>
            <w:r>
              <w:rPr>
                <w:rFonts w:eastAsia="SimSun"/>
                <w:sz w:val="24"/>
                <w:szCs w:val="24"/>
              </w:rPr>
              <w:t xml:space="preserve"> -NLS </w:t>
            </w:r>
            <w:r>
              <w:rPr>
                <w:rFonts w:eastAsia="SimSun"/>
                <w:b/>
                <w:bCs/>
                <w:sz w:val="24"/>
                <w:szCs w:val="24"/>
              </w:rPr>
              <w:t>1.3.TC1b</w:t>
            </w:r>
          </w:p>
          <w:p w:rsidR="00B6006A" w:rsidRDefault="00677B8A" w:rsidP="00072CE5">
            <w:pPr>
              <w:jc w:val="both"/>
              <w:rPr>
                <w:rFonts w:eastAsia="Times New Roman"/>
                <w:b/>
                <w:sz w:val="24"/>
                <w:szCs w:val="24"/>
              </w:rPr>
            </w:pPr>
            <w:r>
              <w:rPr>
                <w:rFonts w:eastAsia="SimSun"/>
                <w:sz w:val="24"/>
                <w:szCs w:val="24"/>
              </w:rPr>
              <w:t xml:space="preserve">-NLS </w:t>
            </w:r>
            <w:r>
              <w:rPr>
                <w:rFonts w:eastAsia="SimSun"/>
                <w:b/>
                <w:bCs/>
                <w:sz w:val="24"/>
                <w:szCs w:val="24"/>
              </w:rPr>
              <w:t>5.2.TC1a</w:t>
            </w:r>
          </w:p>
        </w:tc>
      </w:tr>
      <w:tr w:rsidR="00B6006A" w:rsidRPr="005C0318" w:rsidTr="0018202A">
        <w:tc>
          <w:tcPr>
            <w:tcW w:w="881" w:type="dxa"/>
            <w:vAlign w:val="center"/>
          </w:tcPr>
          <w:p w:rsidR="00B6006A" w:rsidRPr="004B6CC0" w:rsidRDefault="00C425F3" w:rsidP="00B6006A">
            <w:pPr>
              <w:spacing w:line="276" w:lineRule="auto"/>
              <w:jc w:val="center"/>
              <w:rPr>
                <w:color w:val="auto"/>
                <w:sz w:val="26"/>
                <w:szCs w:val="26"/>
              </w:rPr>
            </w:pPr>
            <w:r>
              <w:rPr>
                <w:color w:val="auto"/>
                <w:sz w:val="26"/>
                <w:szCs w:val="26"/>
              </w:rPr>
              <w:t>9</w:t>
            </w:r>
          </w:p>
        </w:tc>
        <w:tc>
          <w:tcPr>
            <w:tcW w:w="1851" w:type="dxa"/>
            <w:vAlign w:val="center"/>
          </w:tcPr>
          <w:p w:rsidR="00B6006A" w:rsidRPr="004B6CC0" w:rsidRDefault="00B6006A" w:rsidP="00B6006A">
            <w:pPr>
              <w:widowControl w:val="0"/>
              <w:spacing w:line="276" w:lineRule="auto"/>
              <w:jc w:val="center"/>
              <w:rPr>
                <w:rFonts w:eastAsia="Times New Roman"/>
                <w:b/>
                <w:color w:val="auto"/>
                <w:sz w:val="26"/>
                <w:szCs w:val="26"/>
              </w:rPr>
            </w:pPr>
            <w:r w:rsidRPr="004B6CC0">
              <w:rPr>
                <w:b/>
                <w:color w:val="auto"/>
                <w:sz w:val="26"/>
                <w:szCs w:val="26"/>
              </w:rPr>
              <w:t>Đánh giá giữa kì II</w:t>
            </w:r>
          </w:p>
        </w:tc>
        <w:tc>
          <w:tcPr>
            <w:tcW w:w="841" w:type="dxa"/>
            <w:vAlign w:val="center"/>
          </w:tcPr>
          <w:p w:rsidR="00B6006A" w:rsidRPr="004B6CC0" w:rsidRDefault="00B6006A" w:rsidP="00B6006A">
            <w:pPr>
              <w:spacing w:line="276" w:lineRule="auto"/>
              <w:jc w:val="center"/>
              <w:rPr>
                <w:color w:val="auto"/>
                <w:sz w:val="26"/>
                <w:szCs w:val="26"/>
              </w:rPr>
            </w:pPr>
            <w:r w:rsidRPr="004B6CC0">
              <w:rPr>
                <w:color w:val="auto"/>
                <w:sz w:val="26"/>
                <w:szCs w:val="26"/>
              </w:rPr>
              <w:t>1</w:t>
            </w:r>
          </w:p>
        </w:tc>
        <w:tc>
          <w:tcPr>
            <w:tcW w:w="8334" w:type="dxa"/>
          </w:tcPr>
          <w:p w:rsidR="00B6006A" w:rsidRPr="004B6CC0" w:rsidRDefault="00B6006A" w:rsidP="00B6006A">
            <w:pPr>
              <w:suppressAutoHyphens/>
              <w:spacing w:line="276" w:lineRule="auto"/>
              <w:jc w:val="both"/>
              <w:rPr>
                <w:sz w:val="26"/>
                <w:szCs w:val="26"/>
                <w:shd w:val="clear" w:color="auto" w:fill="FFFFFF"/>
              </w:rPr>
            </w:pPr>
            <w:r w:rsidRPr="004B6CC0">
              <w:rPr>
                <w:iCs/>
                <w:color w:val="auto"/>
                <w:sz w:val="26"/>
                <w:szCs w:val="26"/>
              </w:rPr>
              <w:t>Đánh giá việc nắm  kiến thức và các năng lực phẩm chất từ các chủ đề đã học</w:t>
            </w:r>
          </w:p>
        </w:tc>
        <w:tc>
          <w:tcPr>
            <w:tcW w:w="2433" w:type="dxa"/>
          </w:tcPr>
          <w:p w:rsidR="00B6006A" w:rsidRDefault="00B6006A" w:rsidP="00B6006A">
            <w:pPr>
              <w:jc w:val="both"/>
              <w:rPr>
                <w:rFonts w:eastAsia="Times New Roman"/>
                <w:b/>
                <w:sz w:val="24"/>
                <w:szCs w:val="24"/>
              </w:rPr>
            </w:pPr>
          </w:p>
        </w:tc>
      </w:tr>
      <w:tr w:rsidR="00B6006A" w:rsidRPr="005C0318" w:rsidTr="0018202A">
        <w:tc>
          <w:tcPr>
            <w:tcW w:w="881" w:type="dxa"/>
            <w:vAlign w:val="center"/>
          </w:tcPr>
          <w:p w:rsidR="00B6006A" w:rsidRPr="004B6CC0" w:rsidRDefault="00B6006A" w:rsidP="00B6006A">
            <w:pPr>
              <w:spacing w:line="276" w:lineRule="auto"/>
              <w:jc w:val="center"/>
              <w:rPr>
                <w:color w:val="auto"/>
                <w:sz w:val="26"/>
                <w:szCs w:val="26"/>
              </w:rPr>
            </w:pPr>
          </w:p>
          <w:p w:rsidR="00B6006A" w:rsidRPr="004B6CC0" w:rsidRDefault="00C425F3" w:rsidP="00B6006A">
            <w:pPr>
              <w:spacing w:line="276" w:lineRule="auto"/>
              <w:jc w:val="center"/>
              <w:rPr>
                <w:color w:val="auto"/>
                <w:sz w:val="26"/>
                <w:szCs w:val="26"/>
              </w:rPr>
            </w:pPr>
            <w:r>
              <w:rPr>
                <w:color w:val="auto"/>
                <w:sz w:val="26"/>
                <w:szCs w:val="26"/>
              </w:rPr>
              <w:t>10</w:t>
            </w:r>
          </w:p>
        </w:tc>
        <w:tc>
          <w:tcPr>
            <w:tcW w:w="1851" w:type="dxa"/>
            <w:vAlign w:val="center"/>
          </w:tcPr>
          <w:p w:rsidR="00B6006A" w:rsidRPr="004B6CC0" w:rsidRDefault="00B6006A" w:rsidP="00B6006A">
            <w:pPr>
              <w:widowControl w:val="0"/>
              <w:spacing w:line="276" w:lineRule="auto"/>
              <w:jc w:val="center"/>
              <w:rPr>
                <w:rFonts w:eastAsia="Times New Roman"/>
                <w:color w:val="auto"/>
                <w:sz w:val="26"/>
                <w:szCs w:val="26"/>
              </w:rPr>
            </w:pPr>
            <w:r w:rsidRPr="004B6CC0">
              <w:rPr>
                <w:rFonts w:eastAsia="Times New Roman"/>
                <w:b/>
                <w:color w:val="auto"/>
                <w:sz w:val="26"/>
                <w:szCs w:val="26"/>
              </w:rPr>
              <w:t>Chủ đề 7</w:t>
            </w:r>
            <w:r w:rsidRPr="004B6CC0">
              <w:rPr>
                <w:rFonts w:eastAsia="Times New Roman"/>
                <w:color w:val="auto"/>
                <w:sz w:val="26"/>
                <w:szCs w:val="26"/>
              </w:rPr>
              <w:t>: Lễ hội trò chiềng</w:t>
            </w:r>
          </w:p>
        </w:tc>
        <w:tc>
          <w:tcPr>
            <w:tcW w:w="841" w:type="dxa"/>
            <w:vAlign w:val="center"/>
          </w:tcPr>
          <w:p w:rsidR="00B6006A" w:rsidRPr="004B6CC0" w:rsidRDefault="00B6006A" w:rsidP="00B6006A">
            <w:pPr>
              <w:spacing w:line="276" w:lineRule="auto"/>
              <w:jc w:val="center"/>
              <w:rPr>
                <w:color w:val="auto"/>
                <w:sz w:val="26"/>
                <w:szCs w:val="26"/>
              </w:rPr>
            </w:pPr>
          </w:p>
          <w:p w:rsidR="00B6006A" w:rsidRPr="004B6CC0" w:rsidRDefault="00B6006A" w:rsidP="00B6006A">
            <w:pPr>
              <w:spacing w:line="276" w:lineRule="auto"/>
              <w:jc w:val="center"/>
              <w:rPr>
                <w:color w:val="auto"/>
                <w:sz w:val="26"/>
                <w:szCs w:val="26"/>
              </w:rPr>
            </w:pPr>
            <w:r w:rsidRPr="004B6CC0">
              <w:rPr>
                <w:color w:val="auto"/>
                <w:sz w:val="26"/>
                <w:szCs w:val="26"/>
              </w:rPr>
              <w:t>3</w:t>
            </w:r>
          </w:p>
        </w:tc>
        <w:tc>
          <w:tcPr>
            <w:tcW w:w="8334" w:type="dxa"/>
          </w:tcPr>
          <w:p w:rsidR="00B6006A" w:rsidRPr="004B6CC0" w:rsidRDefault="00B6006A" w:rsidP="00B6006A">
            <w:pPr>
              <w:suppressAutoHyphens/>
              <w:spacing w:line="276" w:lineRule="auto"/>
              <w:jc w:val="both"/>
              <w:rPr>
                <w:sz w:val="26"/>
                <w:szCs w:val="26"/>
                <w:shd w:val="clear" w:color="auto" w:fill="FFFFFF"/>
              </w:rPr>
            </w:pPr>
            <w:r w:rsidRPr="004B6CC0">
              <w:rPr>
                <w:sz w:val="26"/>
                <w:szCs w:val="26"/>
                <w:shd w:val="clear" w:color="auto" w:fill="FFFFFF"/>
              </w:rPr>
              <w:t>- Trình bày được một số nét đặc sắc của lễ hội trò chiềng.</w:t>
            </w:r>
          </w:p>
          <w:p w:rsidR="00B6006A" w:rsidRPr="004B6CC0" w:rsidRDefault="00B6006A" w:rsidP="00B6006A">
            <w:pPr>
              <w:suppressAutoHyphens/>
              <w:spacing w:line="276" w:lineRule="auto"/>
              <w:jc w:val="both"/>
              <w:rPr>
                <w:sz w:val="26"/>
                <w:szCs w:val="26"/>
                <w:shd w:val="clear" w:color="auto" w:fill="FFFFFF"/>
              </w:rPr>
            </w:pPr>
            <w:r w:rsidRPr="004B6CC0">
              <w:rPr>
                <w:sz w:val="26"/>
                <w:szCs w:val="26"/>
                <w:shd w:val="clear" w:color="auto" w:fill="FFFFFF"/>
              </w:rPr>
              <w:t>- Nêu được một số biện pháp để bảo tồn và phát huy giá trị văn hóa của lễ hội trò chiềng.</w:t>
            </w:r>
          </w:p>
          <w:p w:rsidR="00B6006A" w:rsidRPr="004B6CC0" w:rsidRDefault="00B6006A" w:rsidP="00B6006A">
            <w:pPr>
              <w:spacing w:after="200" w:line="276" w:lineRule="auto"/>
              <w:rPr>
                <w:color w:val="auto"/>
                <w:sz w:val="26"/>
                <w:szCs w:val="26"/>
              </w:rPr>
            </w:pPr>
            <w:r w:rsidRPr="004B6CC0">
              <w:rPr>
                <w:color w:val="auto"/>
                <w:sz w:val="26"/>
                <w:szCs w:val="26"/>
              </w:rPr>
              <w:t xml:space="preserve">- </w:t>
            </w:r>
            <w:r w:rsidRPr="004B6CC0">
              <w:rPr>
                <w:color w:val="auto"/>
                <w:sz w:val="26"/>
                <w:szCs w:val="26"/>
                <w:shd w:val="clear" w:color="auto" w:fill="FFFFFF"/>
              </w:rPr>
              <w:t>Tự hào và có ý thức bảo tồn và phát huy giá trị của lễ hội trò chiềng noi riêng và di sản văn hóa vật thể của xứ Thanh nói chung</w:t>
            </w:r>
          </w:p>
        </w:tc>
        <w:tc>
          <w:tcPr>
            <w:tcW w:w="2433" w:type="dxa"/>
          </w:tcPr>
          <w:p w:rsidR="00072CE5" w:rsidRDefault="00072CE5" w:rsidP="00072CE5">
            <w:pPr>
              <w:pStyle w:val="NormalWeb"/>
            </w:pPr>
            <w:r>
              <w:t xml:space="preserve">NLS </w:t>
            </w:r>
            <w:r>
              <w:rPr>
                <w:b/>
                <w:bCs/>
              </w:rPr>
              <w:t>2.1.TC1a</w:t>
            </w:r>
          </w:p>
          <w:p w:rsidR="00072CE5" w:rsidRPr="00013946" w:rsidRDefault="00072CE5" w:rsidP="00072CE5">
            <w:pPr>
              <w:pStyle w:val="NormalWeb"/>
              <w:rPr>
                <w:lang w:val="vi-VN"/>
              </w:rPr>
            </w:pPr>
            <w:r>
              <w:t xml:space="preserve">- NLS </w:t>
            </w:r>
            <w:r>
              <w:rPr>
                <w:b/>
                <w:bCs/>
              </w:rPr>
              <w:t>2.5.TC1b</w:t>
            </w:r>
          </w:p>
          <w:p w:rsidR="00072CE5" w:rsidRDefault="00072CE5" w:rsidP="00072CE5">
            <w:pPr>
              <w:pStyle w:val="NormalWeb"/>
            </w:pPr>
            <w:r>
              <w:t xml:space="preserve">- NLS </w:t>
            </w:r>
            <w:r>
              <w:rPr>
                <w:b/>
                <w:bCs/>
              </w:rPr>
              <w:t>3.2.TC1a</w:t>
            </w:r>
          </w:p>
          <w:p w:rsidR="00B6006A" w:rsidRDefault="00B6006A" w:rsidP="00D776E1">
            <w:pPr>
              <w:jc w:val="both"/>
              <w:rPr>
                <w:rFonts w:eastAsia="Times New Roman"/>
                <w:b/>
                <w:sz w:val="24"/>
                <w:szCs w:val="24"/>
              </w:rPr>
            </w:pPr>
          </w:p>
        </w:tc>
      </w:tr>
      <w:tr w:rsidR="00B6006A" w:rsidRPr="005C0318" w:rsidTr="0018202A">
        <w:tc>
          <w:tcPr>
            <w:tcW w:w="881" w:type="dxa"/>
            <w:vAlign w:val="center"/>
          </w:tcPr>
          <w:p w:rsidR="00B6006A" w:rsidRPr="004B6CC0" w:rsidRDefault="00B6006A" w:rsidP="00B6006A">
            <w:pPr>
              <w:spacing w:line="276" w:lineRule="auto"/>
              <w:jc w:val="center"/>
              <w:rPr>
                <w:color w:val="auto"/>
                <w:sz w:val="26"/>
                <w:szCs w:val="26"/>
              </w:rPr>
            </w:pPr>
          </w:p>
          <w:p w:rsidR="00B6006A" w:rsidRPr="004B6CC0" w:rsidRDefault="00B6006A" w:rsidP="00B6006A">
            <w:pPr>
              <w:spacing w:line="276" w:lineRule="auto"/>
              <w:jc w:val="center"/>
              <w:rPr>
                <w:color w:val="auto"/>
                <w:sz w:val="26"/>
                <w:szCs w:val="26"/>
              </w:rPr>
            </w:pPr>
          </w:p>
          <w:p w:rsidR="00B6006A" w:rsidRPr="004B6CC0" w:rsidRDefault="00B6006A" w:rsidP="00B6006A">
            <w:pPr>
              <w:spacing w:line="276" w:lineRule="auto"/>
              <w:jc w:val="center"/>
              <w:rPr>
                <w:color w:val="auto"/>
                <w:sz w:val="26"/>
                <w:szCs w:val="26"/>
              </w:rPr>
            </w:pPr>
          </w:p>
          <w:p w:rsidR="00B6006A" w:rsidRPr="004B6CC0" w:rsidRDefault="00B6006A" w:rsidP="00B6006A">
            <w:pPr>
              <w:spacing w:line="276" w:lineRule="auto"/>
              <w:jc w:val="center"/>
              <w:rPr>
                <w:color w:val="auto"/>
                <w:sz w:val="26"/>
                <w:szCs w:val="26"/>
              </w:rPr>
            </w:pPr>
          </w:p>
          <w:p w:rsidR="00B6006A" w:rsidRPr="004B6CC0" w:rsidRDefault="00C425F3" w:rsidP="00B6006A">
            <w:pPr>
              <w:spacing w:line="276" w:lineRule="auto"/>
              <w:jc w:val="center"/>
              <w:rPr>
                <w:color w:val="auto"/>
                <w:sz w:val="26"/>
                <w:szCs w:val="26"/>
              </w:rPr>
            </w:pPr>
            <w:r>
              <w:rPr>
                <w:color w:val="auto"/>
                <w:sz w:val="26"/>
                <w:szCs w:val="26"/>
              </w:rPr>
              <w:t>11</w:t>
            </w:r>
          </w:p>
        </w:tc>
        <w:tc>
          <w:tcPr>
            <w:tcW w:w="1851" w:type="dxa"/>
            <w:vAlign w:val="center"/>
          </w:tcPr>
          <w:p w:rsidR="00B6006A" w:rsidRDefault="00B6006A" w:rsidP="00B6006A">
            <w:pPr>
              <w:widowControl w:val="0"/>
              <w:spacing w:line="276" w:lineRule="auto"/>
              <w:jc w:val="center"/>
              <w:rPr>
                <w:rFonts w:eastAsia="Times New Roman"/>
                <w:color w:val="auto"/>
                <w:sz w:val="26"/>
                <w:szCs w:val="26"/>
              </w:rPr>
            </w:pPr>
            <w:r w:rsidRPr="004B6CC0">
              <w:rPr>
                <w:rFonts w:eastAsia="Times New Roman"/>
                <w:b/>
                <w:color w:val="auto"/>
                <w:sz w:val="26"/>
                <w:szCs w:val="26"/>
              </w:rPr>
              <w:t>Chủ đề 8</w:t>
            </w:r>
            <w:r w:rsidRPr="004B6CC0">
              <w:rPr>
                <w:rFonts w:eastAsia="Times New Roman"/>
                <w:color w:val="auto"/>
                <w:sz w:val="26"/>
                <w:szCs w:val="26"/>
              </w:rPr>
              <w:t>: Bảo vệ môi trường đất ở tỉnh Thanh Hóa.</w:t>
            </w:r>
          </w:p>
          <w:p w:rsidR="00DC18C5" w:rsidRPr="00DC18C5" w:rsidRDefault="00DC18C5" w:rsidP="00B6006A">
            <w:pPr>
              <w:widowControl w:val="0"/>
              <w:spacing w:line="276" w:lineRule="auto"/>
              <w:jc w:val="center"/>
              <w:rPr>
                <w:rFonts w:eastAsia="Times New Roman"/>
                <w:color w:val="auto"/>
                <w:sz w:val="26"/>
                <w:szCs w:val="26"/>
                <w:lang w:val="vi-VN"/>
              </w:rPr>
            </w:pPr>
            <w:r w:rsidRPr="00DC18C5">
              <w:rPr>
                <w:rFonts w:eastAsia="Times New Roman"/>
                <w:color w:val="0000CC"/>
                <w:sz w:val="26"/>
                <w:szCs w:val="26"/>
                <w:lang w:val="vi-VN"/>
              </w:rPr>
              <w:t>(THNLS)</w:t>
            </w:r>
          </w:p>
        </w:tc>
        <w:tc>
          <w:tcPr>
            <w:tcW w:w="841" w:type="dxa"/>
            <w:vAlign w:val="center"/>
          </w:tcPr>
          <w:p w:rsidR="00B6006A" w:rsidRPr="004B6CC0" w:rsidRDefault="00B6006A" w:rsidP="00B6006A">
            <w:pPr>
              <w:spacing w:line="276" w:lineRule="auto"/>
              <w:jc w:val="center"/>
              <w:rPr>
                <w:color w:val="auto"/>
                <w:sz w:val="26"/>
                <w:szCs w:val="26"/>
              </w:rPr>
            </w:pPr>
            <w:r w:rsidRPr="004B6CC0">
              <w:rPr>
                <w:color w:val="auto"/>
                <w:sz w:val="26"/>
                <w:szCs w:val="26"/>
              </w:rPr>
              <w:t>4</w:t>
            </w:r>
          </w:p>
        </w:tc>
        <w:tc>
          <w:tcPr>
            <w:tcW w:w="8334" w:type="dxa"/>
          </w:tcPr>
          <w:p w:rsidR="00B6006A" w:rsidRPr="004B6CC0" w:rsidRDefault="00B6006A" w:rsidP="00B6006A">
            <w:pPr>
              <w:suppressAutoHyphens/>
              <w:spacing w:line="276" w:lineRule="auto"/>
              <w:jc w:val="both"/>
              <w:rPr>
                <w:sz w:val="26"/>
                <w:szCs w:val="26"/>
                <w:shd w:val="clear" w:color="auto" w:fill="FFFFFF"/>
              </w:rPr>
            </w:pPr>
            <w:r w:rsidRPr="004B6CC0">
              <w:rPr>
                <w:sz w:val="26"/>
                <w:szCs w:val="26"/>
                <w:shd w:val="clear" w:color="auto" w:fill="FFFFFF"/>
              </w:rPr>
              <w:t>- Nêu được khái niệm về ô nhiễm môi trường đất.</w:t>
            </w:r>
          </w:p>
          <w:p w:rsidR="00B6006A" w:rsidRPr="004B6CC0" w:rsidRDefault="00B6006A" w:rsidP="00B6006A">
            <w:pPr>
              <w:suppressAutoHyphens/>
              <w:spacing w:line="276" w:lineRule="auto"/>
              <w:jc w:val="both"/>
              <w:rPr>
                <w:sz w:val="26"/>
                <w:szCs w:val="26"/>
                <w:shd w:val="clear" w:color="auto" w:fill="FFFFFF"/>
              </w:rPr>
            </w:pPr>
            <w:r w:rsidRPr="004B6CC0">
              <w:rPr>
                <w:sz w:val="26"/>
                <w:szCs w:val="26"/>
                <w:shd w:val="clear" w:color="auto" w:fill="FFFFFF"/>
              </w:rPr>
              <w:t>- Trình bày được thực trạng và tác hại của ô nhiễm môi trường đất.</w:t>
            </w:r>
          </w:p>
          <w:p w:rsidR="00B6006A" w:rsidRPr="004B6CC0" w:rsidRDefault="00B6006A" w:rsidP="00B6006A">
            <w:pPr>
              <w:suppressAutoHyphens/>
              <w:spacing w:line="276" w:lineRule="auto"/>
              <w:jc w:val="both"/>
              <w:rPr>
                <w:sz w:val="26"/>
                <w:szCs w:val="26"/>
                <w:shd w:val="clear" w:color="auto" w:fill="FFFFFF"/>
              </w:rPr>
            </w:pPr>
            <w:r w:rsidRPr="004B6CC0">
              <w:rPr>
                <w:sz w:val="26"/>
                <w:szCs w:val="26"/>
                <w:shd w:val="clear" w:color="auto" w:fill="FFFFFF"/>
              </w:rPr>
              <w:t>- Hiểu và trình bày được các biện pháp phòng chống ô nhiếm môi trường đất ở tỉnh Thanh Hóa.</w:t>
            </w:r>
          </w:p>
          <w:p w:rsidR="00B6006A" w:rsidRDefault="00B6006A" w:rsidP="00B6006A">
            <w:pPr>
              <w:suppressAutoHyphens/>
              <w:spacing w:line="276" w:lineRule="auto"/>
              <w:jc w:val="both"/>
              <w:rPr>
                <w:sz w:val="26"/>
                <w:szCs w:val="26"/>
                <w:shd w:val="clear" w:color="auto" w:fill="FFFFFF"/>
              </w:rPr>
            </w:pPr>
            <w:r w:rsidRPr="004B6CC0">
              <w:rPr>
                <w:sz w:val="26"/>
                <w:szCs w:val="26"/>
                <w:shd w:val="clear" w:color="auto" w:fill="FFFFFF"/>
              </w:rPr>
              <w:t>- Có ý thức bảo vệ môi trường đất của đị</w:t>
            </w:r>
            <w:r w:rsidR="007935C7">
              <w:rPr>
                <w:sz w:val="26"/>
                <w:szCs w:val="26"/>
                <w:shd w:val="clear" w:color="auto" w:fill="FFFFFF"/>
              </w:rPr>
              <w:t>a</w:t>
            </w:r>
            <w:r w:rsidRPr="004B6CC0">
              <w:rPr>
                <w:sz w:val="26"/>
                <w:szCs w:val="26"/>
                <w:shd w:val="clear" w:color="auto" w:fill="FFFFFF"/>
              </w:rPr>
              <w:t xml:space="preserve"> phương</w:t>
            </w:r>
          </w:p>
          <w:p w:rsidR="007935C7" w:rsidRPr="007935C7" w:rsidRDefault="007935C7" w:rsidP="007935C7">
            <w:pPr>
              <w:jc w:val="both"/>
              <w:rPr>
                <w:bCs/>
                <w:color w:val="0000CC"/>
                <w:sz w:val="24"/>
                <w:szCs w:val="24"/>
              </w:rPr>
            </w:pPr>
            <w:r w:rsidRPr="007935C7">
              <w:rPr>
                <w:bCs/>
                <w:color w:val="0000CC"/>
                <w:sz w:val="24"/>
                <w:szCs w:val="24"/>
                <w:lang w:val="vi-VN"/>
              </w:rPr>
              <w:t>*</w:t>
            </w:r>
            <w:r w:rsidRPr="007935C7">
              <w:rPr>
                <w:bCs/>
                <w:color w:val="0000CC"/>
                <w:sz w:val="24"/>
                <w:szCs w:val="24"/>
              </w:rPr>
              <w:t>Tích hợp khung năng lực số:</w:t>
            </w:r>
          </w:p>
          <w:p w:rsidR="007935C7" w:rsidRPr="007935C7" w:rsidRDefault="007935C7" w:rsidP="007935C7">
            <w:pPr>
              <w:jc w:val="both"/>
              <w:rPr>
                <w:i/>
                <w:iCs/>
                <w:color w:val="0000CC"/>
                <w:sz w:val="24"/>
                <w:szCs w:val="24"/>
              </w:rPr>
            </w:pPr>
            <w:r w:rsidRPr="007935C7">
              <w:rPr>
                <w:i/>
                <w:iCs/>
                <w:color w:val="0000CC"/>
                <w:sz w:val="24"/>
                <w:szCs w:val="24"/>
              </w:rPr>
              <w:t>1.1. Năng lực khai thác dữ liệu và thông tin:</w:t>
            </w:r>
          </w:p>
          <w:p w:rsidR="007935C7" w:rsidRPr="007935C7" w:rsidRDefault="007935C7" w:rsidP="007935C7">
            <w:pPr>
              <w:jc w:val="both"/>
              <w:rPr>
                <w:i/>
                <w:iCs/>
                <w:color w:val="0000CC"/>
                <w:sz w:val="24"/>
                <w:szCs w:val="24"/>
              </w:rPr>
            </w:pPr>
            <w:r w:rsidRPr="007935C7">
              <w:rPr>
                <w:i/>
                <w:iCs/>
                <w:color w:val="0000CC"/>
                <w:sz w:val="24"/>
                <w:szCs w:val="24"/>
              </w:rPr>
              <w:t xml:space="preserve">- </w:t>
            </w:r>
            <w:r w:rsidRPr="007935C7">
              <w:rPr>
                <w:rStyle w:val="citation-36"/>
                <w:i/>
                <w:iCs/>
                <w:color w:val="0000CC"/>
                <w:sz w:val="24"/>
                <w:szCs w:val="24"/>
              </w:rPr>
              <w:t xml:space="preserve"> Học sinh có thể tự mình thực hiện tìm kiếm dữ liệu, thông tin về môi trường đất và </w:t>
            </w:r>
            <w:r w:rsidRPr="007935C7">
              <w:rPr>
                <w:rStyle w:val="citation-36"/>
                <w:i/>
                <w:iCs/>
                <w:color w:val="0000CC"/>
                <w:sz w:val="24"/>
                <w:szCs w:val="24"/>
              </w:rPr>
              <w:lastRenderedPageBreak/>
              <w:t>các giá trị của đất ở Thanh Hóa</w:t>
            </w:r>
            <w:r w:rsidRPr="007935C7">
              <w:rPr>
                <w:i/>
                <w:iCs/>
                <w:color w:val="0000CC"/>
                <w:sz w:val="24"/>
                <w:szCs w:val="24"/>
              </w:rPr>
              <w:t>.</w:t>
            </w:r>
          </w:p>
          <w:p w:rsidR="007935C7" w:rsidRPr="007935C7" w:rsidRDefault="007935C7" w:rsidP="007935C7">
            <w:pPr>
              <w:jc w:val="both"/>
              <w:rPr>
                <w:i/>
                <w:iCs/>
                <w:color w:val="0000CC"/>
                <w:sz w:val="24"/>
                <w:szCs w:val="24"/>
              </w:rPr>
            </w:pPr>
            <w:r w:rsidRPr="007935C7">
              <w:rPr>
                <w:i/>
                <w:iCs/>
                <w:color w:val="0000CC"/>
                <w:sz w:val="24"/>
                <w:szCs w:val="24"/>
              </w:rPr>
              <w:t>2.1. Năng lực giao tiếp và hợp tác:</w:t>
            </w:r>
          </w:p>
          <w:p w:rsidR="007935C7" w:rsidRPr="004B6CC0" w:rsidRDefault="007935C7" w:rsidP="007935C7">
            <w:pPr>
              <w:suppressAutoHyphens/>
              <w:spacing w:line="276" w:lineRule="auto"/>
              <w:jc w:val="both"/>
              <w:rPr>
                <w:color w:val="auto"/>
                <w:sz w:val="26"/>
                <w:szCs w:val="26"/>
              </w:rPr>
            </w:pPr>
            <w:r w:rsidRPr="007935C7">
              <w:rPr>
                <w:b/>
                <w:bCs/>
                <w:i/>
                <w:iCs/>
                <w:color w:val="0000CC"/>
              </w:rPr>
              <w:t>-</w:t>
            </w:r>
            <w:r w:rsidRPr="007935C7">
              <w:rPr>
                <w:rStyle w:val="citation-34"/>
                <w:i/>
                <w:iCs/>
                <w:color w:val="0000CC"/>
              </w:rPr>
              <w:t xml:space="preserve"> Học sinh sử dụng các công cụ và công nghệ số để làm việc nhóm, cùng xây dựng các bài trình chiếu hoặc báo cáo về đất đai ở Thanh Hóa. Đề ra các biện pháp để giữ gìn và bảo vệ đất.</w:t>
            </w:r>
          </w:p>
        </w:tc>
        <w:tc>
          <w:tcPr>
            <w:tcW w:w="2433" w:type="dxa"/>
          </w:tcPr>
          <w:p w:rsidR="00F70710" w:rsidRPr="00ED6B17" w:rsidRDefault="007857D3" w:rsidP="00F70710">
            <w:pPr>
              <w:pStyle w:val="NormalWeb"/>
              <w:rPr>
                <w:lang w:val="vi-VN"/>
              </w:rPr>
            </w:pPr>
            <w:r>
              <w:lastRenderedPageBreak/>
              <w:t>-</w:t>
            </w:r>
            <w:r w:rsidR="00F70710">
              <w:t xml:space="preserve">NLS </w:t>
            </w:r>
            <w:r w:rsidR="00F70710">
              <w:rPr>
                <w:b/>
                <w:bCs/>
              </w:rPr>
              <w:t>2.1.TC1a</w:t>
            </w:r>
            <w:r>
              <w:t>:</w:t>
            </w:r>
          </w:p>
          <w:p w:rsidR="00F70710" w:rsidRPr="00B57A46" w:rsidRDefault="00F70710" w:rsidP="00F70710">
            <w:pPr>
              <w:jc w:val="both"/>
              <w:rPr>
                <w:i/>
                <w:iCs/>
                <w:color w:val="0000CC"/>
                <w:sz w:val="24"/>
                <w:szCs w:val="24"/>
              </w:rPr>
            </w:pPr>
            <w:r>
              <w:t xml:space="preserve">- </w:t>
            </w:r>
            <w:bookmarkStart w:id="0" w:name="_GoBack"/>
            <w:bookmarkEnd w:id="0"/>
            <w:r w:rsidR="007857D3" w:rsidRPr="00B57A46">
              <w:rPr>
                <w:sz w:val="24"/>
                <w:szCs w:val="24"/>
              </w:rPr>
              <w:t xml:space="preserve">NLS </w:t>
            </w:r>
            <w:r w:rsidR="007857D3" w:rsidRPr="00B57A46">
              <w:rPr>
                <w:b/>
                <w:bCs/>
                <w:sz w:val="24"/>
                <w:szCs w:val="24"/>
              </w:rPr>
              <w:t>2.5.TC1b</w:t>
            </w:r>
          </w:p>
          <w:p w:rsidR="00F70710" w:rsidRPr="00F70710" w:rsidRDefault="00F70710" w:rsidP="00F70710">
            <w:pPr>
              <w:jc w:val="both"/>
            </w:pPr>
            <w:r w:rsidRPr="00B57A46">
              <w:t xml:space="preserve">- NLS </w:t>
            </w:r>
            <w:r w:rsidRPr="00B57A46">
              <w:rPr>
                <w:b/>
                <w:bCs/>
              </w:rPr>
              <w:t>3.2.TC1a</w:t>
            </w:r>
          </w:p>
        </w:tc>
      </w:tr>
      <w:tr w:rsidR="00B6006A" w:rsidRPr="005C0318" w:rsidTr="0018202A">
        <w:tc>
          <w:tcPr>
            <w:tcW w:w="881" w:type="dxa"/>
            <w:vAlign w:val="center"/>
          </w:tcPr>
          <w:p w:rsidR="00B6006A" w:rsidRPr="004B6CC0" w:rsidRDefault="00C425F3" w:rsidP="00B6006A">
            <w:pPr>
              <w:spacing w:line="276" w:lineRule="auto"/>
              <w:jc w:val="center"/>
              <w:rPr>
                <w:color w:val="auto"/>
                <w:sz w:val="26"/>
                <w:szCs w:val="26"/>
              </w:rPr>
            </w:pPr>
            <w:r>
              <w:rPr>
                <w:color w:val="auto"/>
                <w:sz w:val="26"/>
                <w:szCs w:val="26"/>
              </w:rPr>
              <w:lastRenderedPageBreak/>
              <w:t>12</w:t>
            </w:r>
          </w:p>
        </w:tc>
        <w:tc>
          <w:tcPr>
            <w:tcW w:w="1851" w:type="dxa"/>
            <w:vAlign w:val="center"/>
          </w:tcPr>
          <w:p w:rsidR="00B6006A" w:rsidRPr="004B6CC0" w:rsidRDefault="00B6006A" w:rsidP="00B6006A">
            <w:pPr>
              <w:widowControl w:val="0"/>
              <w:spacing w:line="276" w:lineRule="auto"/>
              <w:jc w:val="center"/>
              <w:rPr>
                <w:b/>
                <w:bCs/>
                <w:iCs/>
                <w:color w:val="auto"/>
                <w:sz w:val="26"/>
                <w:szCs w:val="26"/>
                <w:lang w:val="de-DE"/>
              </w:rPr>
            </w:pPr>
            <w:r w:rsidRPr="004B6CC0">
              <w:rPr>
                <w:b/>
                <w:bCs/>
                <w:iCs/>
                <w:color w:val="auto"/>
                <w:sz w:val="26"/>
                <w:szCs w:val="26"/>
                <w:lang w:val="de-DE"/>
              </w:rPr>
              <w:t>Đánh giá cuối kì II</w:t>
            </w:r>
          </w:p>
          <w:p w:rsidR="00B6006A" w:rsidRPr="004B6CC0" w:rsidRDefault="00B6006A" w:rsidP="00B6006A">
            <w:pPr>
              <w:widowControl w:val="0"/>
              <w:spacing w:line="276" w:lineRule="auto"/>
              <w:jc w:val="center"/>
              <w:rPr>
                <w:rFonts w:eastAsia="Times New Roman"/>
                <w:b/>
                <w:color w:val="auto"/>
                <w:sz w:val="26"/>
                <w:szCs w:val="26"/>
              </w:rPr>
            </w:pPr>
          </w:p>
        </w:tc>
        <w:tc>
          <w:tcPr>
            <w:tcW w:w="841" w:type="dxa"/>
            <w:vAlign w:val="center"/>
          </w:tcPr>
          <w:p w:rsidR="00B6006A" w:rsidRPr="004B6CC0" w:rsidRDefault="00B6006A" w:rsidP="00B6006A">
            <w:pPr>
              <w:spacing w:line="276" w:lineRule="auto"/>
              <w:jc w:val="center"/>
              <w:rPr>
                <w:color w:val="auto"/>
                <w:sz w:val="26"/>
                <w:szCs w:val="26"/>
              </w:rPr>
            </w:pPr>
            <w:r w:rsidRPr="004B6CC0">
              <w:rPr>
                <w:color w:val="auto"/>
                <w:sz w:val="26"/>
                <w:szCs w:val="26"/>
              </w:rPr>
              <w:t>1</w:t>
            </w:r>
          </w:p>
        </w:tc>
        <w:tc>
          <w:tcPr>
            <w:tcW w:w="8334" w:type="dxa"/>
          </w:tcPr>
          <w:p w:rsidR="00B6006A" w:rsidRPr="004B6CC0" w:rsidRDefault="00B6006A" w:rsidP="00B6006A">
            <w:pPr>
              <w:suppressAutoHyphens/>
              <w:spacing w:line="276" w:lineRule="auto"/>
              <w:jc w:val="both"/>
              <w:rPr>
                <w:sz w:val="26"/>
                <w:szCs w:val="26"/>
                <w:shd w:val="clear" w:color="auto" w:fill="FFFFFF"/>
              </w:rPr>
            </w:pPr>
            <w:r w:rsidRPr="004B6CC0">
              <w:rPr>
                <w:iCs/>
                <w:color w:val="auto"/>
                <w:sz w:val="26"/>
                <w:szCs w:val="26"/>
              </w:rPr>
              <w:t>Đánh giá các kiến thức đã học, các năng lực phẩm chất được rèn luyện từ các chủ đề đã học</w:t>
            </w:r>
          </w:p>
        </w:tc>
        <w:tc>
          <w:tcPr>
            <w:tcW w:w="2433" w:type="dxa"/>
          </w:tcPr>
          <w:p w:rsidR="00B6006A" w:rsidRDefault="00B6006A" w:rsidP="00B6006A">
            <w:pPr>
              <w:jc w:val="both"/>
              <w:rPr>
                <w:rFonts w:eastAsia="Times New Roman"/>
                <w:b/>
                <w:sz w:val="24"/>
                <w:szCs w:val="24"/>
              </w:rPr>
            </w:pPr>
          </w:p>
        </w:tc>
      </w:tr>
    </w:tbl>
    <w:p w:rsidR="006024D4" w:rsidRDefault="006024D4" w:rsidP="008D2087">
      <w:pPr>
        <w:ind w:left="567"/>
        <w:jc w:val="both"/>
        <w:rPr>
          <w:rFonts w:eastAsia="Calibri" w:cs="Times New Roman"/>
          <w:b/>
          <w:bCs/>
          <w:color w:val="000000"/>
          <w:sz w:val="24"/>
          <w:szCs w:val="24"/>
          <w:lang w:val="vi-VN" w:eastAsia="en-US"/>
        </w:rPr>
      </w:pPr>
    </w:p>
    <w:p w:rsidR="000F5227" w:rsidRPr="004B6CC0" w:rsidRDefault="000F5227" w:rsidP="000F5227">
      <w:pPr>
        <w:jc w:val="both"/>
        <w:rPr>
          <w:b/>
          <w:bCs/>
          <w:sz w:val="26"/>
          <w:szCs w:val="26"/>
          <w:lang w:val="vi-VN"/>
        </w:rPr>
      </w:pPr>
      <w:r w:rsidRPr="004B6CC0">
        <w:rPr>
          <w:b/>
          <w:bCs/>
          <w:sz w:val="26"/>
          <w:szCs w:val="26"/>
          <w:lang w:val="vi-VN"/>
        </w:rPr>
        <w:t>2. Kiểm tra, đánh giá định kỳ</w:t>
      </w:r>
    </w:p>
    <w:tbl>
      <w:tblPr>
        <w:tblStyle w:val="TableGrid"/>
        <w:tblW w:w="14601" w:type="dxa"/>
        <w:tblInd w:w="-5" w:type="dxa"/>
        <w:tblLook w:val="04A0" w:firstRow="1" w:lastRow="0" w:firstColumn="1" w:lastColumn="0" w:noHBand="0" w:noVBand="1"/>
      </w:tblPr>
      <w:tblGrid>
        <w:gridCol w:w="1253"/>
        <w:gridCol w:w="1228"/>
        <w:gridCol w:w="1741"/>
        <w:gridCol w:w="8810"/>
        <w:gridCol w:w="1569"/>
      </w:tblGrid>
      <w:tr w:rsidR="000F5227" w:rsidRPr="004B6CC0" w:rsidTr="001764F5">
        <w:tc>
          <w:tcPr>
            <w:tcW w:w="1253" w:type="dxa"/>
            <w:shd w:val="clear" w:color="auto" w:fill="auto"/>
            <w:vAlign w:val="center"/>
          </w:tcPr>
          <w:p w:rsidR="000F5227" w:rsidRPr="004B6CC0" w:rsidRDefault="000F5227" w:rsidP="001764F5">
            <w:pPr>
              <w:spacing w:before="120" w:line="276" w:lineRule="auto"/>
              <w:jc w:val="center"/>
              <w:rPr>
                <w:rFonts w:eastAsia="Times New Roman"/>
                <w:b/>
                <w:szCs w:val="26"/>
              </w:rPr>
            </w:pPr>
            <w:r w:rsidRPr="004B6CC0">
              <w:rPr>
                <w:rFonts w:eastAsia="Times New Roman"/>
                <w:b/>
                <w:szCs w:val="26"/>
              </w:rPr>
              <w:t>Bài</w:t>
            </w:r>
          </w:p>
          <w:p w:rsidR="000F5227" w:rsidRPr="004B6CC0" w:rsidRDefault="000F5227" w:rsidP="001764F5">
            <w:pPr>
              <w:spacing w:after="120" w:line="276" w:lineRule="auto"/>
              <w:jc w:val="center"/>
              <w:rPr>
                <w:rFonts w:eastAsia="Times New Roman"/>
                <w:b/>
                <w:szCs w:val="26"/>
              </w:rPr>
            </w:pPr>
            <w:r w:rsidRPr="004B6CC0">
              <w:rPr>
                <w:rFonts w:eastAsia="Times New Roman"/>
                <w:b/>
                <w:szCs w:val="26"/>
              </w:rPr>
              <w:t>kiểm tra, đánh giá</w:t>
            </w:r>
          </w:p>
        </w:tc>
        <w:tc>
          <w:tcPr>
            <w:tcW w:w="1228" w:type="dxa"/>
            <w:shd w:val="clear" w:color="auto" w:fill="auto"/>
            <w:vAlign w:val="center"/>
          </w:tcPr>
          <w:p w:rsidR="000F5227" w:rsidRPr="004B6CC0" w:rsidRDefault="000F5227" w:rsidP="001764F5">
            <w:pPr>
              <w:spacing w:before="120" w:after="120" w:line="276" w:lineRule="auto"/>
              <w:jc w:val="center"/>
              <w:rPr>
                <w:rFonts w:eastAsia="Times New Roman"/>
                <w:b/>
                <w:szCs w:val="26"/>
              </w:rPr>
            </w:pPr>
            <w:r w:rsidRPr="004B6CC0">
              <w:rPr>
                <w:rFonts w:eastAsia="Times New Roman"/>
                <w:b/>
                <w:szCs w:val="26"/>
              </w:rPr>
              <w:t>Thời gian</w:t>
            </w:r>
          </w:p>
        </w:tc>
        <w:tc>
          <w:tcPr>
            <w:tcW w:w="1741" w:type="dxa"/>
            <w:shd w:val="clear" w:color="auto" w:fill="auto"/>
            <w:vAlign w:val="center"/>
          </w:tcPr>
          <w:p w:rsidR="000F5227" w:rsidRPr="004B6CC0" w:rsidRDefault="000F5227" w:rsidP="001764F5">
            <w:pPr>
              <w:spacing w:before="120" w:after="120" w:line="276" w:lineRule="auto"/>
              <w:jc w:val="center"/>
              <w:rPr>
                <w:rFonts w:eastAsia="Times New Roman"/>
                <w:b/>
                <w:szCs w:val="26"/>
              </w:rPr>
            </w:pPr>
            <w:r w:rsidRPr="004B6CC0">
              <w:rPr>
                <w:rFonts w:eastAsia="Times New Roman"/>
                <w:b/>
                <w:szCs w:val="26"/>
              </w:rPr>
              <w:t>Thời điểm</w:t>
            </w:r>
          </w:p>
        </w:tc>
        <w:tc>
          <w:tcPr>
            <w:tcW w:w="8810" w:type="dxa"/>
            <w:shd w:val="clear" w:color="auto" w:fill="auto"/>
            <w:vAlign w:val="center"/>
          </w:tcPr>
          <w:p w:rsidR="000F5227" w:rsidRPr="004B6CC0" w:rsidRDefault="000F5227" w:rsidP="001764F5">
            <w:pPr>
              <w:spacing w:before="120" w:after="120" w:line="276" w:lineRule="auto"/>
              <w:jc w:val="center"/>
              <w:rPr>
                <w:rFonts w:eastAsia="Times New Roman"/>
                <w:b/>
                <w:szCs w:val="26"/>
              </w:rPr>
            </w:pPr>
            <w:r w:rsidRPr="004B6CC0">
              <w:rPr>
                <w:rFonts w:eastAsia="Times New Roman"/>
                <w:b/>
                <w:szCs w:val="26"/>
              </w:rPr>
              <w:t>Yêu cầu cần đạt</w:t>
            </w:r>
          </w:p>
        </w:tc>
        <w:tc>
          <w:tcPr>
            <w:tcW w:w="1569" w:type="dxa"/>
            <w:shd w:val="clear" w:color="auto" w:fill="auto"/>
            <w:vAlign w:val="center"/>
          </w:tcPr>
          <w:p w:rsidR="000F5227" w:rsidRPr="004B6CC0" w:rsidRDefault="000F5227" w:rsidP="001764F5">
            <w:pPr>
              <w:spacing w:before="120" w:after="120" w:line="276" w:lineRule="auto"/>
              <w:jc w:val="center"/>
              <w:rPr>
                <w:rFonts w:eastAsia="Times New Roman"/>
                <w:b/>
                <w:szCs w:val="26"/>
              </w:rPr>
            </w:pPr>
            <w:r w:rsidRPr="004B6CC0">
              <w:rPr>
                <w:rFonts w:eastAsia="Times New Roman"/>
                <w:b/>
                <w:szCs w:val="26"/>
              </w:rPr>
              <w:t>Hình thức</w:t>
            </w:r>
          </w:p>
        </w:tc>
      </w:tr>
      <w:tr w:rsidR="000F5227" w:rsidRPr="004B6CC0" w:rsidTr="001764F5">
        <w:tc>
          <w:tcPr>
            <w:tcW w:w="1253" w:type="dxa"/>
          </w:tcPr>
          <w:p w:rsidR="000F5227" w:rsidRPr="004B6CC0" w:rsidRDefault="000F5227" w:rsidP="001764F5">
            <w:pPr>
              <w:spacing w:line="276" w:lineRule="auto"/>
              <w:jc w:val="center"/>
              <w:rPr>
                <w:b/>
                <w:szCs w:val="26"/>
              </w:rPr>
            </w:pPr>
            <w:r w:rsidRPr="004B6CC0">
              <w:rPr>
                <w:szCs w:val="26"/>
              </w:rPr>
              <w:t>Giữa kì 1</w:t>
            </w:r>
          </w:p>
        </w:tc>
        <w:tc>
          <w:tcPr>
            <w:tcW w:w="1228" w:type="dxa"/>
            <w:vAlign w:val="center"/>
          </w:tcPr>
          <w:p w:rsidR="000F5227" w:rsidRPr="004B6CC0" w:rsidRDefault="000F5227" w:rsidP="001764F5">
            <w:pPr>
              <w:spacing w:line="276" w:lineRule="auto"/>
              <w:jc w:val="center"/>
              <w:rPr>
                <w:szCs w:val="26"/>
                <w:lang w:val="vi-VN"/>
              </w:rPr>
            </w:pPr>
            <w:r w:rsidRPr="004B6CC0">
              <w:rPr>
                <w:szCs w:val="26"/>
              </w:rPr>
              <w:t>45 phút</w:t>
            </w:r>
          </w:p>
        </w:tc>
        <w:tc>
          <w:tcPr>
            <w:tcW w:w="1741" w:type="dxa"/>
            <w:vAlign w:val="center"/>
          </w:tcPr>
          <w:p w:rsidR="000F5227" w:rsidRPr="004B6CC0" w:rsidRDefault="000F5227" w:rsidP="001764F5">
            <w:pPr>
              <w:spacing w:line="276" w:lineRule="auto"/>
              <w:jc w:val="center"/>
              <w:rPr>
                <w:szCs w:val="26"/>
              </w:rPr>
            </w:pPr>
          </w:p>
          <w:p w:rsidR="000F5227" w:rsidRPr="004B6CC0" w:rsidRDefault="000F5227" w:rsidP="001764F5">
            <w:pPr>
              <w:spacing w:line="276" w:lineRule="auto"/>
              <w:jc w:val="center"/>
              <w:rPr>
                <w:szCs w:val="26"/>
              </w:rPr>
            </w:pPr>
            <w:r w:rsidRPr="004B6CC0">
              <w:rPr>
                <w:szCs w:val="26"/>
              </w:rPr>
              <w:t>Tuần 9</w:t>
            </w:r>
          </w:p>
          <w:p w:rsidR="000F5227" w:rsidRPr="004B6CC0" w:rsidRDefault="000F5227" w:rsidP="001764F5">
            <w:pPr>
              <w:spacing w:line="276" w:lineRule="auto"/>
              <w:jc w:val="center"/>
              <w:rPr>
                <w:szCs w:val="26"/>
              </w:rPr>
            </w:pPr>
          </w:p>
        </w:tc>
        <w:tc>
          <w:tcPr>
            <w:tcW w:w="8810" w:type="dxa"/>
            <w:vAlign w:val="center"/>
          </w:tcPr>
          <w:p w:rsidR="000F5227" w:rsidRPr="004B6CC0" w:rsidRDefault="000F5227" w:rsidP="001764F5">
            <w:pPr>
              <w:pStyle w:val="4-Bang"/>
              <w:widowControl/>
              <w:suppressAutoHyphens/>
              <w:rPr>
                <w:shd w:val="clear" w:color="auto" w:fill="FFFFFF"/>
              </w:rPr>
            </w:pPr>
            <w:r w:rsidRPr="004B6CC0">
              <w:rPr>
                <w:shd w:val="clear" w:color="auto" w:fill="FFFFFF"/>
              </w:rPr>
              <w:t>- Ẩm thực Thanh Hóa là một thứ hương vị của quê nhà, cái hương vị này khác với nhiều nơi vốn có cùng món ăn hay sản vật tương tự.</w:t>
            </w:r>
          </w:p>
          <w:p w:rsidR="000F5227" w:rsidRPr="004B6CC0" w:rsidRDefault="000F5227" w:rsidP="001764F5">
            <w:pPr>
              <w:pStyle w:val="4-Bang"/>
              <w:widowControl/>
              <w:suppressAutoHyphens/>
              <w:rPr>
                <w:shd w:val="clear" w:color="auto" w:fill="FFFFFF"/>
              </w:rPr>
            </w:pPr>
            <w:r w:rsidRPr="004B6CC0">
              <w:rPr>
                <w:shd w:val="clear" w:color="auto" w:fill="FFFFFF"/>
              </w:rPr>
              <w:t>- Biết buối dưa lê/ làm bánh đúc đảm bảo chất lượng thành phẩm theo sự hướng dẫn của thầy cô giáo.</w:t>
            </w:r>
          </w:p>
          <w:p w:rsidR="000F5227" w:rsidRPr="004B6CC0" w:rsidRDefault="000F5227" w:rsidP="001764F5">
            <w:pPr>
              <w:autoSpaceDE w:val="0"/>
              <w:autoSpaceDN w:val="0"/>
              <w:adjustRightInd w:val="0"/>
              <w:spacing w:line="276" w:lineRule="auto"/>
              <w:jc w:val="both"/>
              <w:rPr>
                <w:szCs w:val="26"/>
              </w:rPr>
            </w:pPr>
            <w:r w:rsidRPr="004B6CC0">
              <w:rPr>
                <w:szCs w:val="26"/>
                <w:shd w:val="clear" w:color="auto" w:fill="FFFFFF"/>
              </w:rPr>
              <w:t>- Biết giữ gìn và phát huy giá trị văn hóa ẩm thực xứ Thanh.</w:t>
            </w:r>
          </w:p>
        </w:tc>
        <w:tc>
          <w:tcPr>
            <w:tcW w:w="1569" w:type="dxa"/>
            <w:vAlign w:val="center"/>
          </w:tcPr>
          <w:p w:rsidR="000F5227" w:rsidRPr="004B6CC0" w:rsidRDefault="000F5227" w:rsidP="001764F5">
            <w:pPr>
              <w:spacing w:line="276" w:lineRule="auto"/>
              <w:jc w:val="center"/>
              <w:rPr>
                <w:szCs w:val="26"/>
              </w:rPr>
            </w:pPr>
            <w:r w:rsidRPr="004B6CC0">
              <w:rPr>
                <w:szCs w:val="26"/>
              </w:rPr>
              <w:t>Viết</w:t>
            </w:r>
          </w:p>
        </w:tc>
      </w:tr>
      <w:tr w:rsidR="000F5227" w:rsidRPr="004B6CC0" w:rsidTr="001764F5">
        <w:tc>
          <w:tcPr>
            <w:tcW w:w="1253" w:type="dxa"/>
          </w:tcPr>
          <w:p w:rsidR="000F5227" w:rsidRPr="004B6CC0" w:rsidRDefault="000F5227" w:rsidP="001764F5">
            <w:pPr>
              <w:spacing w:line="276" w:lineRule="auto"/>
              <w:jc w:val="center"/>
              <w:rPr>
                <w:b/>
                <w:szCs w:val="26"/>
              </w:rPr>
            </w:pPr>
            <w:r w:rsidRPr="004B6CC0">
              <w:rPr>
                <w:b/>
                <w:szCs w:val="26"/>
              </w:rPr>
              <w:t>Cuối kì 1</w:t>
            </w:r>
          </w:p>
        </w:tc>
        <w:tc>
          <w:tcPr>
            <w:tcW w:w="1228" w:type="dxa"/>
            <w:vAlign w:val="center"/>
          </w:tcPr>
          <w:p w:rsidR="000F5227" w:rsidRPr="004B6CC0" w:rsidRDefault="000F5227" w:rsidP="001764F5">
            <w:pPr>
              <w:spacing w:line="276" w:lineRule="auto"/>
              <w:jc w:val="center"/>
              <w:rPr>
                <w:szCs w:val="26"/>
              </w:rPr>
            </w:pPr>
          </w:p>
        </w:tc>
        <w:tc>
          <w:tcPr>
            <w:tcW w:w="1741" w:type="dxa"/>
            <w:vAlign w:val="center"/>
          </w:tcPr>
          <w:p w:rsidR="000F5227" w:rsidRPr="004B6CC0" w:rsidRDefault="000F5227" w:rsidP="001764F5">
            <w:pPr>
              <w:spacing w:line="276" w:lineRule="auto"/>
              <w:jc w:val="center"/>
              <w:rPr>
                <w:szCs w:val="26"/>
              </w:rPr>
            </w:pPr>
            <w:r w:rsidRPr="004B6CC0">
              <w:rPr>
                <w:szCs w:val="26"/>
              </w:rPr>
              <w:t>Tuần 18</w:t>
            </w:r>
          </w:p>
          <w:p w:rsidR="000F5227" w:rsidRPr="004B6CC0" w:rsidRDefault="000F5227" w:rsidP="001764F5">
            <w:pPr>
              <w:spacing w:line="276" w:lineRule="auto"/>
              <w:jc w:val="center"/>
              <w:rPr>
                <w:szCs w:val="26"/>
              </w:rPr>
            </w:pPr>
          </w:p>
        </w:tc>
        <w:tc>
          <w:tcPr>
            <w:tcW w:w="8810" w:type="dxa"/>
            <w:vAlign w:val="center"/>
          </w:tcPr>
          <w:p w:rsidR="000F5227" w:rsidRPr="004B6CC0" w:rsidRDefault="000F5227" w:rsidP="001764F5">
            <w:pPr>
              <w:pStyle w:val="4-Bang"/>
              <w:widowControl/>
              <w:suppressAutoHyphens/>
              <w:rPr>
                <w:shd w:val="clear" w:color="auto" w:fill="FFFFFF"/>
              </w:rPr>
            </w:pPr>
            <w:r w:rsidRPr="004B6CC0">
              <w:rPr>
                <w:shd w:val="clear" w:color="auto" w:fill="FFFFFF"/>
              </w:rPr>
              <w:t>- Ẩm thực Thanh Hóa là một thứ hương vị của quê nhà, cái hương vị này khác với nhiều nơi vốn có cùng món ăn hay sản vật tương tự.</w:t>
            </w:r>
          </w:p>
          <w:p w:rsidR="000F5227" w:rsidRPr="004B6CC0" w:rsidRDefault="000F5227" w:rsidP="001764F5">
            <w:pPr>
              <w:pStyle w:val="4-Bang"/>
              <w:widowControl/>
              <w:suppressAutoHyphens/>
              <w:rPr>
                <w:shd w:val="clear" w:color="auto" w:fill="FFFFFF"/>
              </w:rPr>
            </w:pPr>
            <w:r w:rsidRPr="004B6CC0">
              <w:rPr>
                <w:shd w:val="clear" w:color="auto" w:fill="FFFFFF"/>
              </w:rPr>
              <w:t>- Biết buối dưa lê/ làm bánh đúc đảm bảo chất lượng thành phẩm theo sự hướng dẫn của thầy cô giáo.</w:t>
            </w:r>
          </w:p>
          <w:p w:rsidR="000F5227" w:rsidRPr="004B6CC0" w:rsidRDefault="000F5227" w:rsidP="001764F5">
            <w:pPr>
              <w:pStyle w:val="4-Bang"/>
              <w:widowControl/>
              <w:suppressAutoHyphens/>
              <w:rPr>
                <w:shd w:val="clear" w:color="auto" w:fill="FFFFFF"/>
              </w:rPr>
            </w:pPr>
            <w:r w:rsidRPr="004B6CC0">
              <w:rPr>
                <w:shd w:val="clear" w:color="auto" w:fill="FFFFFF"/>
              </w:rPr>
              <w:t>- Biết giữ gìn và phát huy giá trị văn hóa ẩm thực xứ Thanh.</w:t>
            </w:r>
          </w:p>
        </w:tc>
        <w:tc>
          <w:tcPr>
            <w:tcW w:w="1569" w:type="dxa"/>
            <w:vAlign w:val="center"/>
          </w:tcPr>
          <w:p w:rsidR="000F5227" w:rsidRPr="004B6CC0" w:rsidRDefault="000F5227" w:rsidP="001764F5">
            <w:pPr>
              <w:spacing w:line="276" w:lineRule="auto"/>
              <w:jc w:val="center"/>
              <w:rPr>
                <w:szCs w:val="26"/>
              </w:rPr>
            </w:pPr>
            <w:r w:rsidRPr="004B6CC0">
              <w:rPr>
                <w:szCs w:val="26"/>
              </w:rPr>
              <w:t>Viết</w:t>
            </w:r>
          </w:p>
        </w:tc>
      </w:tr>
      <w:tr w:rsidR="000F5227" w:rsidRPr="004B6CC0" w:rsidTr="001764F5">
        <w:tc>
          <w:tcPr>
            <w:tcW w:w="1253" w:type="dxa"/>
          </w:tcPr>
          <w:p w:rsidR="000F5227" w:rsidRPr="004B6CC0" w:rsidRDefault="000F5227" w:rsidP="001764F5">
            <w:pPr>
              <w:spacing w:line="276" w:lineRule="auto"/>
              <w:jc w:val="center"/>
              <w:rPr>
                <w:b/>
                <w:szCs w:val="26"/>
              </w:rPr>
            </w:pPr>
            <w:r w:rsidRPr="004B6CC0">
              <w:rPr>
                <w:szCs w:val="26"/>
              </w:rPr>
              <w:t xml:space="preserve">Giữa kì </w:t>
            </w:r>
            <w:r w:rsidRPr="004B6CC0">
              <w:rPr>
                <w:b/>
                <w:szCs w:val="26"/>
              </w:rPr>
              <w:t>2</w:t>
            </w:r>
          </w:p>
        </w:tc>
        <w:tc>
          <w:tcPr>
            <w:tcW w:w="1228" w:type="dxa"/>
            <w:vAlign w:val="center"/>
          </w:tcPr>
          <w:p w:rsidR="000F5227" w:rsidRPr="004B6CC0" w:rsidRDefault="000F5227" w:rsidP="001764F5">
            <w:pPr>
              <w:spacing w:line="276" w:lineRule="auto"/>
              <w:jc w:val="center"/>
              <w:rPr>
                <w:szCs w:val="26"/>
              </w:rPr>
            </w:pPr>
            <w:r w:rsidRPr="004B6CC0">
              <w:rPr>
                <w:szCs w:val="26"/>
              </w:rPr>
              <w:t>45 phut</w:t>
            </w:r>
          </w:p>
        </w:tc>
        <w:tc>
          <w:tcPr>
            <w:tcW w:w="1741" w:type="dxa"/>
            <w:vAlign w:val="center"/>
          </w:tcPr>
          <w:p w:rsidR="000F5227" w:rsidRPr="004B6CC0" w:rsidRDefault="000F5227" w:rsidP="001764F5">
            <w:pPr>
              <w:spacing w:line="276" w:lineRule="auto"/>
              <w:jc w:val="center"/>
              <w:rPr>
                <w:szCs w:val="26"/>
              </w:rPr>
            </w:pPr>
            <w:r w:rsidRPr="004B6CC0">
              <w:rPr>
                <w:szCs w:val="26"/>
              </w:rPr>
              <w:t>Tuần 26</w:t>
            </w:r>
          </w:p>
          <w:p w:rsidR="000F5227" w:rsidRPr="004B6CC0" w:rsidRDefault="000F5227" w:rsidP="001764F5">
            <w:pPr>
              <w:spacing w:line="276" w:lineRule="auto"/>
              <w:jc w:val="center"/>
              <w:rPr>
                <w:szCs w:val="26"/>
              </w:rPr>
            </w:pPr>
          </w:p>
        </w:tc>
        <w:tc>
          <w:tcPr>
            <w:tcW w:w="8810" w:type="dxa"/>
            <w:vAlign w:val="center"/>
          </w:tcPr>
          <w:p w:rsidR="000F5227" w:rsidRPr="004B6CC0" w:rsidRDefault="000F5227" w:rsidP="001764F5">
            <w:pPr>
              <w:pStyle w:val="4-Bang"/>
              <w:widowControl/>
              <w:suppressAutoHyphens/>
              <w:rPr>
                <w:shd w:val="clear" w:color="auto" w:fill="FFFFFF"/>
              </w:rPr>
            </w:pPr>
            <w:r w:rsidRPr="004B6CC0">
              <w:rPr>
                <w:shd w:val="clear" w:color="auto" w:fill="FFFFFF"/>
              </w:rPr>
              <w:t xml:space="preserve">Trình bày được kiến thúc nội dung đã học qua các chủ đề đầu học kì </w:t>
            </w:r>
          </w:p>
        </w:tc>
        <w:tc>
          <w:tcPr>
            <w:tcW w:w="1569" w:type="dxa"/>
            <w:vAlign w:val="center"/>
          </w:tcPr>
          <w:p w:rsidR="000F5227" w:rsidRPr="004B6CC0" w:rsidRDefault="000F5227" w:rsidP="001764F5">
            <w:pPr>
              <w:spacing w:line="276" w:lineRule="auto"/>
              <w:jc w:val="center"/>
              <w:rPr>
                <w:szCs w:val="26"/>
              </w:rPr>
            </w:pPr>
            <w:r w:rsidRPr="004B6CC0">
              <w:rPr>
                <w:szCs w:val="26"/>
              </w:rPr>
              <w:t>Viết</w:t>
            </w:r>
          </w:p>
        </w:tc>
      </w:tr>
      <w:tr w:rsidR="000F5227" w:rsidRPr="004B6CC0" w:rsidTr="001764F5">
        <w:tc>
          <w:tcPr>
            <w:tcW w:w="1253" w:type="dxa"/>
          </w:tcPr>
          <w:p w:rsidR="000F5227" w:rsidRPr="004B6CC0" w:rsidRDefault="000F5227" w:rsidP="001764F5">
            <w:pPr>
              <w:spacing w:line="276" w:lineRule="auto"/>
              <w:jc w:val="center"/>
              <w:rPr>
                <w:b/>
                <w:szCs w:val="26"/>
              </w:rPr>
            </w:pPr>
            <w:r w:rsidRPr="004B6CC0">
              <w:rPr>
                <w:b/>
                <w:szCs w:val="26"/>
                <w:lang w:val="vi-VN"/>
              </w:rPr>
              <w:t xml:space="preserve">Cuối </w:t>
            </w:r>
            <w:r w:rsidRPr="004B6CC0">
              <w:rPr>
                <w:b/>
                <w:szCs w:val="26"/>
                <w:lang w:val="vi-VN"/>
              </w:rPr>
              <w:lastRenderedPageBreak/>
              <w:t>Học kỳ 2</w:t>
            </w:r>
          </w:p>
        </w:tc>
        <w:tc>
          <w:tcPr>
            <w:tcW w:w="1228" w:type="dxa"/>
            <w:vAlign w:val="center"/>
          </w:tcPr>
          <w:p w:rsidR="000F5227" w:rsidRPr="004B6CC0" w:rsidRDefault="000F5227" w:rsidP="001764F5">
            <w:pPr>
              <w:spacing w:line="276" w:lineRule="auto"/>
              <w:jc w:val="center"/>
              <w:rPr>
                <w:szCs w:val="26"/>
                <w:lang w:val="vi-VN"/>
              </w:rPr>
            </w:pPr>
            <w:r w:rsidRPr="004B6CC0">
              <w:rPr>
                <w:szCs w:val="26"/>
              </w:rPr>
              <w:lastRenderedPageBreak/>
              <w:t>45 phút</w:t>
            </w:r>
          </w:p>
        </w:tc>
        <w:tc>
          <w:tcPr>
            <w:tcW w:w="1741" w:type="dxa"/>
            <w:vAlign w:val="center"/>
          </w:tcPr>
          <w:p w:rsidR="000F5227" w:rsidRPr="004B6CC0" w:rsidRDefault="000F5227" w:rsidP="001764F5">
            <w:pPr>
              <w:spacing w:line="276" w:lineRule="auto"/>
              <w:jc w:val="center"/>
              <w:rPr>
                <w:bCs/>
                <w:szCs w:val="26"/>
              </w:rPr>
            </w:pPr>
          </w:p>
          <w:p w:rsidR="000F5227" w:rsidRPr="004B6CC0" w:rsidRDefault="000F5227" w:rsidP="001764F5">
            <w:pPr>
              <w:spacing w:line="276" w:lineRule="auto"/>
              <w:jc w:val="center"/>
              <w:rPr>
                <w:bCs/>
                <w:szCs w:val="26"/>
              </w:rPr>
            </w:pPr>
            <w:r w:rsidRPr="004B6CC0">
              <w:rPr>
                <w:bCs/>
                <w:szCs w:val="26"/>
                <w:lang w:val="vi-VN"/>
              </w:rPr>
              <w:lastRenderedPageBreak/>
              <w:t xml:space="preserve">Tuần </w:t>
            </w:r>
            <w:r w:rsidRPr="004B6CC0">
              <w:rPr>
                <w:bCs/>
                <w:szCs w:val="26"/>
              </w:rPr>
              <w:t>35</w:t>
            </w:r>
          </w:p>
          <w:p w:rsidR="000F5227" w:rsidRPr="004B6CC0" w:rsidRDefault="000F5227" w:rsidP="001764F5">
            <w:pPr>
              <w:spacing w:line="276" w:lineRule="auto"/>
              <w:jc w:val="center"/>
              <w:rPr>
                <w:szCs w:val="26"/>
                <w:lang w:val="vi-VN"/>
              </w:rPr>
            </w:pPr>
          </w:p>
        </w:tc>
        <w:tc>
          <w:tcPr>
            <w:tcW w:w="8810" w:type="dxa"/>
            <w:vAlign w:val="center"/>
          </w:tcPr>
          <w:p w:rsidR="000F5227" w:rsidRPr="004B6CC0" w:rsidRDefault="000F5227" w:rsidP="001764F5">
            <w:pPr>
              <w:spacing w:line="276" w:lineRule="auto"/>
              <w:jc w:val="both"/>
              <w:rPr>
                <w:szCs w:val="26"/>
              </w:rPr>
            </w:pPr>
            <w:r w:rsidRPr="004B6CC0">
              <w:rPr>
                <w:szCs w:val="26"/>
              </w:rPr>
              <w:lastRenderedPageBreak/>
              <w:t xml:space="preserve">- Biết trình bày ý kiến của bản thân về các biện pháp cần thiết để bải vệ nguồn </w:t>
            </w:r>
            <w:r w:rsidRPr="004B6CC0">
              <w:rPr>
                <w:szCs w:val="26"/>
              </w:rPr>
              <w:lastRenderedPageBreak/>
              <w:t>nước ở Thanh Hóa, gắn với địa phương đang sinh sống.</w:t>
            </w:r>
          </w:p>
          <w:p w:rsidR="000F5227" w:rsidRPr="004B6CC0" w:rsidRDefault="000F5227" w:rsidP="001764F5">
            <w:pPr>
              <w:spacing w:line="276" w:lineRule="auto"/>
              <w:jc w:val="both"/>
              <w:rPr>
                <w:szCs w:val="26"/>
              </w:rPr>
            </w:pPr>
            <w:r w:rsidRPr="004B6CC0">
              <w:rPr>
                <w:szCs w:val="26"/>
              </w:rPr>
              <w:t xml:space="preserve">- </w:t>
            </w:r>
            <w:r w:rsidRPr="004B6CC0">
              <w:rPr>
                <w:szCs w:val="26"/>
                <w:shd w:val="clear" w:color="auto" w:fill="FFFFFF"/>
              </w:rPr>
              <w:t>Nước sạch là sự sống còn đối với đời sống con người. Vì vậy, cần phải có những biện pháp bảo vệ nguồn tài nguyên nước khỏi bị suy thoái, cạn kiệt.</w:t>
            </w:r>
          </w:p>
        </w:tc>
        <w:tc>
          <w:tcPr>
            <w:tcW w:w="1569" w:type="dxa"/>
            <w:vAlign w:val="center"/>
          </w:tcPr>
          <w:p w:rsidR="000F5227" w:rsidRPr="004B6CC0" w:rsidRDefault="000F5227" w:rsidP="001764F5">
            <w:pPr>
              <w:spacing w:line="276" w:lineRule="auto"/>
              <w:jc w:val="center"/>
              <w:rPr>
                <w:szCs w:val="26"/>
              </w:rPr>
            </w:pPr>
            <w:r w:rsidRPr="004B6CC0">
              <w:rPr>
                <w:szCs w:val="26"/>
                <w:lang w:val="vi-VN"/>
              </w:rPr>
              <w:lastRenderedPageBreak/>
              <w:t>Viết</w:t>
            </w:r>
          </w:p>
        </w:tc>
      </w:tr>
    </w:tbl>
    <w:p w:rsidR="000F5227" w:rsidRPr="004B6CC0" w:rsidRDefault="000F5227" w:rsidP="000F5227">
      <w:pPr>
        <w:jc w:val="both"/>
        <w:rPr>
          <w:rStyle w:val="Strong"/>
          <w:sz w:val="26"/>
          <w:szCs w:val="26"/>
          <w:bdr w:val="none" w:sz="0" w:space="0" w:color="auto" w:frame="1"/>
          <w:shd w:val="clear" w:color="auto" w:fill="FFFFFF"/>
        </w:rPr>
      </w:pPr>
      <w:r w:rsidRPr="004B6CC0">
        <w:rPr>
          <w:b/>
          <w:bCs/>
          <w:sz w:val="26"/>
          <w:szCs w:val="26"/>
        </w:rPr>
        <w:lastRenderedPageBreak/>
        <w:t xml:space="preserve">III. </w:t>
      </w:r>
      <w:r w:rsidRPr="004B6CC0">
        <w:rPr>
          <w:rStyle w:val="Strong"/>
          <w:sz w:val="26"/>
          <w:szCs w:val="26"/>
          <w:bdr w:val="none" w:sz="0" w:space="0" w:color="auto" w:frame="1"/>
          <w:shd w:val="clear" w:color="auto" w:fill="FFFFFF"/>
        </w:rPr>
        <w:t>Các nội dung khác (nếu có)</w:t>
      </w:r>
    </w:p>
    <w:tbl>
      <w:tblPr>
        <w:tblW w:w="14800" w:type="dxa"/>
        <w:jc w:val="center"/>
        <w:tblLook w:val="04A0" w:firstRow="1" w:lastRow="0" w:firstColumn="1" w:lastColumn="0" w:noHBand="0" w:noVBand="1"/>
      </w:tblPr>
      <w:tblGrid>
        <w:gridCol w:w="5650"/>
        <w:gridCol w:w="3544"/>
        <w:gridCol w:w="5606"/>
      </w:tblGrid>
      <w:tr w:rsidR="000F5227" w:rsidRPr="004B6CC0" w:rsidTr="001764F5">
        <w:trPr>
          <w:jc w:val="center"/>
        </w:trPr>
        <w:tc>
          <w:tcPr>
            <w:tcW w:w="5650" w:type="dxa"/>
          </w:tcPr>
          <w:p w:rsidR="000F5227" w:rsidRPr="00E72191" w:rsidRDefault="000F5227" w:rsidP="001764F5">
            <w:pPr>
              <w:pStyle w:val="NoSpacing"/>
              <w:jc w:val="center"/>
              <w:rPr>
                <w:sz w:val="26"/>
                <w:szCs w:val="26"/>
              </w:rPr>
            </w:pPr>
          </w:p>
        </w:tc>
        <w:tc>
          <w:tcPr>
            <w:tcW w:w="3544" w:type="dxa"/>
          </w:tcPr>
          <w:p w:rsidR="000F5227" w:rsidRPr="004B6CC0" w:rsidRDefault="000F5227" w:rsidP="001764F5">
            <w:pPr>
              <w:pStyle w:val="NoSpacing"/>
              <w:jc w:val="center"/>
              <w:rPr>
                <w:i/>
                <w:sz w:val="26"/>
                <w:szCs w:val="26"/>
                <w:lang w:val="vi-VN"/>
              </w:rPr>
            </w:pPr>
          </w:p>
        </w:tc>
        <w:tc>
          <w:tcPr>
            <w:tcW w:w="5606" w:type="dxa"/>
          </w:tcPr>
          <w:p w:rsidR="000F5227" w:rsidRPr="004B6CC0" w:rsidRDefault="000F5227" w:rsidP="001764F5">
            <w:pPr>
              <w:pStyle w:val="NoSpacing"/>
              <w:jc w:val="center"/>
              <w:rPr>
                <w:i/>
                <w:sz w:val="26"/>
                <w:szCs w:val="26"/>
                <w:lang w:val="vi-VN"/>
              </w:rPr>
            </w:pPr>
          </w:p>
        </w:tc>
      </w:tr>
    </w:tbl>
    <w:p w:rsidR="006024D4" w:rsidRDefault="006024D4" w:rsidP="008D2087">
      <w:pPr>
        <w:ind w:left="567"/>
        <w:jc w:val="both"/>
        <w:rPr>
          <w:rFonts w:eastAsia="Calibri" w:cs="Times New Roman"/>
          <w:b/>
          <w:bCs/>
          <w:color w:val="000000"/>
          <w:sz w:val="24"/>
          <w:szCs w:val="24"/>
          <w:lang w:val="vi-VN" w:eastAsia="en-US"/>
        </w:rPr>
      </w:pPr>
    </w:p>
    <w:p w:rsidR="006024D4" w:rsidRDefault="006024D4" w:rsidP="008D2087">
      <w:pPr>
        <w:ind w:left="567"/>
        <w:jc w:val="both"/>
        <w:rPr>
          <w:rFonts w:eastAsia="Calibri" w:cs="Times New Roman"/>
          <w:b/>
          <w:bCs/>
          <w:color w:val="000000"/>
          <w:sz w:val="24"/>
          <w:szCs w:val="24"/>
          <w:lang w:val="vi-VN" w:eastAsia="en-US"/>
        </w:rPr>
      </w:pPr>
    </w:p>
    <w:tbl>
      <w:tblPr>
        <w:tblW w:w="0" w:type="auto"/>
        <w:tblInd w:w="164" w:type="dxa"/>
        <w:tblLook w:val="0000" w:firstRow="0" w:lastRow="0" w:firstColumn="0" w:lastColumn="0" w:noHBand="0" w:noVBand="0"/>
      </w:tblPr>
      <w:tblGrid>
        <w:gridCol w:w="4883"/>
        <w:gridCol w:w="9401"/>
      </w:tblGrid>
      <w:tr w:rsidR="009A6A95" w:rsidRPr="009A6A95" w:rsidTr="000F5227">
        <w:tc>
          <w:tcPr>
            <w:tcW w:w="4883" w:type="dxa"/>
          </w:tcPr>
          <w:p w:rsidR="009A6A95" w:rsidRPr="009A6A95" w:rsidRDefault="009A6A95" w:rsidP="009A6A95">
            <w:pPr>
              <w:jc w:val="center"/>
              <w:rPr>
                <w:rFonts w:eastAsia="Calibri" w:cs="Times New Roman"/>
                <w:b/>
                <w:bCs/>
                <w:sz w:val="24"/>
                <w:szCs w:val="24"/>
                <w:lang w:val="vi-VN" w:eastAsia="en-US"/>
              </w:rPr>
            </w:pPr>
          </w:p>
          <w:p w:rsidR="009A6A95" w:rsidRPr="009A6A95" w:rsidRDefault="009A6A95" w:rsidP="009A6A95">
            <w:pPr>
              <w:jc w:val="center"/>
              <w:rPr>
                <w:rFonts w:eastAsia="Calibri" w:cs="Times New Roman"/>
                <w:b/>
                <w:bCs/>
                <w:sz w:val="24"/>
                <w:szCs w:val="24"/>
                <w:lang w:val="vi-VN" w:eastAsia="en-US"/>
              </w:rPr>
            </w:pPr>
            <w:r w:rsidRPr="009A6A95">
              <w:rPr>
                <w:rFonts w:eastAsia="Calibri" w:cs="Times New Roman"/>
                <w:b/>
                <w:bCs/>
                <w:sz w:val="24"/>
                <w:szCs w:val="24"/>
                <w:lang w:val="vi-VN" w:eastAsia="en-US"/>
              </w:rPr>
              <w:t>TỔ TRƯỞNG</w:t>
            </w:r>
          </w:p>
          <w:p w:rsidR="009A6A95" w:rsidRPr="009A6A95" w:rsidRDefault="009A6A95" w:rsidP="009A6A95">
            <w:pPr>
              <w:jc w:val="center"/>
              <w:rPr>
                <w:rFonts w:eastAsia="Calibri" w:cs="Times New Roman"/>
                <w:b/>
                <w:bCs/>
                <w:sz w:val="24"/>
                <w:szCs w:val="24"/>
                <w:lang w:val="vi-VN" w:eastAsia="en-US"/>
              </w:rPr>
            </w:pPr>
          </w:p>
          <w:p w:rsidR="009A6A95" w:rsidRPr="009A6A95" w:rsidRDefault="009A6A95" w:rsidP="009A6A95">
            <w:pPr>
              <w:jc w:val="center"/>
              <w:rPr>
                <w:rFonts w:eastAsia="Calibri" w:cs="Times New Roman"/>
                <w:b/>
                <w:bCs/>
                <w:sz w:val="24"/>
                <w:szCs w:val="24"/>
                <w:lang w:val="vi-VN" w:eastAsia="en-US"/>
              </w:rPr>
            </w:pPr>
          </w:p>
          <w:p w:rsidR="009A6A95" w:rsidRPr="009A6A95" w:rsidRDefault="009A6A95" w:rsidP="009A6A95">
            <w:pPr>
              <w:jc w:val="center"/>
              <w:rPr>
                <w:rFonts w:eastAsia="Calibri" w:cs="Times New Roman"/>
                <w:b/>
                <w:bCs/>
                <w:sz w:val="24"/>
                <w:szCs w:val="24"/>
                <w:lang w:val="vi-VN" w:eastAsia="en-US"/>
              </w:rPr>
            </w:pPr>
          </w:p>
          <w:p w:rsidR="009A6A95" w:rsidRPr="009A6A95" w:rsidRDefault="009A6A95" w:rsidP="009A6A95">
            <w:pPr>
              <w:jc w:val="center"/>
              <w:rPr>
                <w:rFonts w:eastAsia="Calibri" w:cs="Times New Roman"/>
                <w:b/>
                <w:bCs/>
                <w:sz w:val="24"/>
                <w:szCs w:val="24"/>
                <w:lang w:val="vi-VN" w:eastAsia="en-US"/>
              </w:rPr>
            </w:pPr>
          </w:p>
          <w:p w:rsidR="009A6A95" w:rsidRPr="00D82536" w:rsidRDefault="00D86A6F" w:rsidP="009A6A95">
            <w:pPr>
              <w:jc w:val="center"/>
              <w:rPr>
                <w:rFonts w:eastAsia="Calibri" w:cs="Times New Roman"/>
                <w:b/>
                <w:bCs/>
                <w:sz w:val="24"/>
                <w:szCs w:val="24"/>
                <w:lang w:eastAsia="en-US"/>
              </w:rPr>
            </w:pPr>
            <w:r>
              <w:rPr>
                <w:rFonts w:eastAsia="Calibri" w:cs="Times New Roman"/>
                <w:b/>
                <w:bCs/>
                <w:sz w:val="24"/>
                <w:szCs w:val="24"/>
                <w:lang w:eastAsia="en-US"/>
              </w:rPr>
              <w:t>Trương Khánh Chi</w:t>
            </w:r>
          </w:p>
          <w:p w:rsidR="009A6A95" w:rsidRPr="009A6A95" w:rsidRDefault="009A6A95" w:rsidP="009A6A95">
            <w:pPr>
              <w:jc w:val="center"/>
              <w:rPr>
                <w:rFonts w:eastAsia="Calibri" w:cs="Times New Roman"/>
                <w:b/>
                <w:bCs/>
                <w:sz w:val="24"/>
                <w:szCs w:val="24"/>
                <w:lang w:val="vi-VN" w:eastAsia="en-US"/>
              </w:rPr>
            </w:pPr>
          </w:p>
        </w:tc>
        <w:tc>
          <w:tcPr>
            <w:tcW w:w="9401" w:type="dxa"/>
          </w:tcPr>
          <w:p w:rsidR="009A6A95" w:rsidRPr="005021D6" w:rsidRDefault="009A6A95" w:rsidP="009A6A95">
            <w:pPr>
              <w:jc w:val="both"/>
              <w:rPr>
                <w:rFonts w:eastAsia="Calibri" w:cs="Times New Roman"/>
                <w:bCs/>
                <w:i/>
                <w:sz w:val="24"/>
                <w:szCs w:val="24"/>
                <w:lang w:val="vi-VN" w:eastAsia="en-US"/>
              </w:rPr>
            </w:pPr>
            <w:r w:rsidRPr="009A6A95">
              <w:rPr>
                <w:rFonts w:eastAsia="Calibri" w:cs="Times New Roman"/>
                <w:bCs/>
                <w:i/>
                <w:sz w:val="24"/>
                <w:szCs w:val="24"/>
                <w:lang w:val="vi-VN" w:eastAsia="en-US"/>
              </w:rPr>
              <w:t xml:space="preserve">                                                                </w:t>
            </w:r>
            <w:r w:rsidR="00D86A6F">
              <w:rPr>
                <w:rFonts w:eastAsia="Calibri" w:cs="Times New Roman"/>
                <w:bCs/>
                <w:i/>
                <w:sz w:val="24"/>
                <w:szCs w:val="24"/>
                <w:lang w:eastAsia="en-US"/>
              </w:rPr>
              <w:t>Bá Thước</w:t>
            </w:r>
            <w:r w:rsidR="00D556F4">
              <w:rPr>
                <w:rFonts w:eastAsia="Calibri" w:cs="Times New Roman"/>
                <w:bCs/>
                <w:i/>
                <w:sz w:val="24"/>
                <w:szCs w:val="24"/>
                <w:lang w:val="vi-VN" w:eastAsia="en-US"/>
              </w:rPr>
              <w:t xml:space="preserve">, ngày 10 </w:t>
            </w:r>
            <w:r w:rsidR="005021D6">
              <w:rPr>
                <w:rFonts w:eastAsia="Calibri" w:cs="Times New Roman"/>
                <w:bCs/>
                <w:i/>
                <w:sz w:val="24"/>
                <w:szCs w:val="24"/>
                <w:lang w:val="vi-VN" w:eastAsia="en-US"/>
              </w:rPr>
              <w:t xml:space="preserve">tháng </w:t>
            </w:r>
            <w:r w:rsidR="00D556F4">
              <w:rPr>
                <w:rFonts w:eastAsia="Calibri" w:cs="Times New Roman"/>
                <w:bCs/>
                <w:i/>
                <w:sz w:val="24"/>
                <w:szCs w:val="24"/>
                <w:lang w:eastAsia="en-US"/>
              </w:rPr>
              <w:t>11</w:t>
            </w:r>
            <w:r w:rsidR="005021D6">
              <w:rPr>
                <w:rFonts w:eastAsia="Calibri" w:cs="Times New Roman"/>
                <w:bCs/>
                <w:i/>
                <w:sz w:val="24"/>
                <w:szCs w:val="24"/>
                <w:lang w:val="vi-VN" w:eastAsia="en-US"/>
              </w:rPr>
              <w:t xml:space="preserve"> năm 202</w:t>
            </w:r>
            <w:r w:rsidR="00283544">
              <w:rPr>
                <w:rFonts w:eastAsia="Calibri" w:cs="Times New Roman"/>
                <w:bCs/>
                <w:i/>
                <w:sz w:val="24"/>
                <w:szCs w:val="24"/>
                <w:lang w:val="vi-VN" w:eastAsia="en-US"/>
              </w:rPr>
              <w:t>5</w:t>
            </w:r>
          </w:p>
          <w:p w:rsidR="009A6A95" w:rsidRPr="00D0560D" w:rsidRDefault="009A6A95" w:rsidP="00D0560D">
            <w:pPr>
              <w:jc w:val="center"/>
              <w:rPr>
                <w:rFonts w:eastAsia="Calibri" w:cs="Times New Roman"/>
                <w:b/>
                <w:bCs/>
                <w:sz w:val="24"/>
                <w:szCs w:val="24"/>
                <w:lang w:eastAsia="en-US"/>
              </w:rPr>
            </w:pPr>
            <w:r w:rsidRPr="009A6A95">
              <w:rPr>
                <w:rFonts w:eastAsia="Calibri" w:cs="Times New Roman"/>
                <w:b/>
                <w:bCs/>
                <w:sz w:val="24"/>
                <w:szCs w:val="24"/>
                <w:lang w:val="vi-VN" w:eastAsia="en-US"/>
              </w:rPr>
              <w:t xml:space="preserve">                               </w:t>
            </w:r>
            <w:r w:rsidR="00D0560D">
              <w:rPr>
                <w:rFonts w:eastAsia="Calibri" w:cs="Times New Roman"/>
                <w:b/>
                <w:bCs/>
                <w:sz w:val="24"/>
                <w:szCs w:val="24"/>
                <w:lang w:eastAsia="en-US"/>
              </w:rPr>
              <w:t>PHÊ DUYỆT</w:t>
            </w:r>
          </w:p>
        </w:tc>
      </w:tr>
    </w:tbl>
    <w:p w:rsidR="009A6A95" w:rsidRPr="009A6A95" w:rsidRDefault="009A6A95" w:rsidP="009A6A95">
      <w:pPr>
        <w:jc w:val="both"/>
        <w:rPr>
          <w:rFonts w:eastAsia="Calibri" w:cs="Times New Roman"/>
          <w:color w:val="000000"/>
          <w:sz w:val="24"/>
          <w:szCs w:val="24"/>
          <w:lang w:eastAsia="en-US"/>
        </w:rPr>
      </w:pPr>
    </w:p>
    <w:p w:rsidR="009A6A95" w:rsidRPr="009A6A95" w:rsidRDefault="009A6A95" w:rsidP="009A6A95">
      <w:pPr>
        <w:jc w:val="both"/>
        <w:rPr>
          <w:rFonts w:eastAsia="Calibri" w:cs="Times New Roman"/>
          <w:color w:val="000000"/>
          <w:sz w:val="24"/>
          <w:szCs w:val="24"/>
          <w:lang w:eastAsia="en-US"/>
        </w:rPr>
      </w:pPr>
    </w:p>
    <w:p w:rsidR="009A6A95" w:rsidRPr="009A6A95" w:rsidRDefault="009A6A95" w:rsidP="009A6A95">
      <w:pPr>
        <w:jc w:val="both"/>
        <w:rPr>
          <w:rFonts w:eastAsia="Calibri" w:cs="Times New Roman"/>
          <w:color w:val="000000"/>
          <w:sz w:val="24"/>
          <w:szCs w:val="24"/>
          <w:lang w:eastAsia="en-US"/>
        </w:rPr>
      </w:pPr>
    </w:p>
    <w:p w:rsidR="009A6A95" w:rsidRPr="009A6A95" w:rsidRDefault="009A6A95" w:rsidP="009A6A95">
      <w:pPr>
        <w:jc w:val="both"/>
        <w:rPr>
          <w:rFonts w:eastAsia="Calibri" w:cs="Times New Roman"/>
          <w:color w:val="000000"/>
          <w:sz w:val="24"/>
          <w:szCs w:val="24"/>
          <w:lang w:eastAsia="en-US"/>
        </w:rPr>
      </w:pPr>
    </w:p>
    <w:p w:rsidR="009A6A95" w:rsidRPr="009A6A95" w:rsidRDefault="009A6A95" w:rsidP="009A6A95">
      <w:pPr>
        <w:jc w:val="both"/>
        <w:rPr>
          <w:rFonts w:eastAsia="Calibri" w:cs="Times New Roman"/>
          <w:color w:val="000000"/>
          <w:sz w:val="24"/>
          <w:szCs w:val="24"/>
          <w:lang w:eastAsia="en-US"/>
        </w:rPr>
      </w:pPr>
    </w:p>
    <w:p w:rsidR="009A6A95" w:rsidRPr="009A6A95" w:rsidRDefault="009A6A95" w:rsidP="009A6A95">
      <w:pPr>
        <w:jc w:val="both"/>
        <w:rPr>
          <w:rFonts w:eastAsia="Calibri" w:cs="Times New Roman"/>
          <w:color w:val="000000"/>
          <w:sz w:val="24"/>
          <w:szCs w:val="24"/>
          <w:lang w:eastAsia="en-US"/>
        </w:rPr>
      </w:pPr>
    </w:p>
    <w:p w:rsidR="009A6A95" w:rsidRPr="009A6A95" w:rsidRDefault="009A6A95" w:rsidP="009A6A95">
      <w:pPr>
        <w:jc w:val="both"/>
        <w:rPr>
          <w:rFonts w:eastAsia="Calibri" w:cs="Times New Roman"/>
          <w:color w:val="000000"/>
          <w:sz w:val="24"/>
          <w:szCs w:val="24"/>
          <w:lang w:eastAsia="en-US"/>
        </w:rPr>
      </w:pPr>
    </w:p>
    <w:p w:rsidR="009A6A95" w:rsidRPr="009A6A95" w:rsidRDefault="009A6A95" w:rsidP="009A6A95">
      <w:pPr>
        <w:jc w:val="both"/>
        <w:rPr>
          <w:rFonts w:eastAsia="Calibri" w:cs="Times New Roman"/>
          <w:color w:val="000000"/>
          <w:sz w:val="24"/>
          <w:szCs w:val="24"/>
          <w:lang w:eastAsia="en-US"/>
        </w:rPr>
      </w:pPr>
    </w:p>
    <w:p w:rsidR="009A6A95" w:rsidRPr="009A6A95" w:rsidRDefault="009A6A95" w:rsidP="009A6A95">
      <w:pPr>
        <w:jc w:val="both"/>
        <w:rPr>
          <w:rFonts w:eastAsia="Calibri" w:cs="Times New Roman"/>
          <w:color w:val="000000"/>
          <w:sz w:val="24"/>
          <w:szCs w:val="24"/>
          <w:lang w:eastAsia="en-US"/>
        </w:rPr>
      </w:pPr>
    </w:p>
    <w:p w:rsidR="009A6A95" w:rsidRPr="009A6A95" w:rsidRDefault="009A6A95" w:rsidP="009A6A95">
      <w:pPr>
        <w:jc w:val="both"/>
        <w:rPr>
          <w:rFonts w:eastAsia="Calibri" w:cs="Times New Roman"/>
          <w:lang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357413" w:rsidRPr="0009150E" w:rsidRDefault="00357413" w:rsidP="00467072">
      <w:pPr>
        <w:jc w:val="both"/>
        <w:rPr>
          <w:rFonts w:eastAsia="Calibri" w:cs="Times New Roman"/>
          <w:color w:val="000000"/>
          <w:sz w:val="24"/>
          <w:szCs w:val="24"/>
          <w:lang w:val="vi" w:eastAsia="en-US"/>
        </w:rPr>
      </w:pPr>
    </w:p>
    <w:p w:rsidR="00174114" w:rsidRPr="0009150E" w:rsidRDefault="00174114" w:rsidP="00D824B3">
      <w:pPr>
        <w:jc w:val="both"/>
        <w:rPr>
          <w:rFonts w:eastAsia="Calibri" w:cs="Times New Roman"/>
          <w:color w:val="000000"/>
          <w:sz w:val="24"/>
          <w:szCs w:val="24"/>
          <w:lang w:val="vi-VN" w:eastAsia="en-US"/>
        </w:rPr>
      </w:pPr>
    </w:p>
    <w:p w:rsidR="00174114" w:rsidRPr="0009150E" w:rsidRDefault="00174114" w:rsidP="00D824B3">
      <w:pPr>
        <w:jc w:val="both"/>
        <w:rPr>
          <w:rFonts w:eastAsia="Calibri" w:cs="Times New Roman"/>
          <w:color w:val="000000"/>
          <w:sz w:val="24"/>
          <w:szCs w:val="24"/>
          <w:lang w:val="vi-VN" w:eastAsia="en-US"/>
        </w:rPr>
      </w:pPr>
    </w:p>
    <w:p w:rsidR="00174114" w:rsidRPr="0009150E" w:rsidRDefault="00174114" w:rsidP="00D824B3">
      <w:pPr>
        <w:jc w:val="both"/>
        <w:rPr>
          <w:rFonts w:eastAsia="Calibri" w:cs="Times New Roman"/>
          <w:color w:val="000000"/>
          <w:sz w:val="24"/>
          <w:szCs w:val="24"/>
          <w:lang w:val="vi-VN" w:eastAsia="en-US"/>
        </w:rPr>
      </w:pPr>
    </w:p>
    <w:p w:rsidR="00174114" w:rsidRPr="00B37F18" w:rsidRDefault="00174114" w:rsidP="00D824B3">
      <w:pPr>
        <w:jc w:val="both"/>
        <w:rPr>
          <w:rFonts w:eastAsia="Calibri" w:cs="Times New Roman"/>
          <w:color w:val="000000"/>
          <w:sz w:val="24"/>
          <w:szCs w:val="24"/>
          <w:lang w:val="vi-VN" w:eastAsia="en-US"/>
        </w:rPr>
      </w:pPr>
    </w:p>
    <w:p w:rsidR="00174114" w:rsidRPr="00B37F18" w:rsidRDefault="00174114" w:rsidP="00D824B3">
      <w:pPr>
        <w:rPr>
          <w:rFonts w:cs="Times New Roman"/>
          <w:sz w:val="24"/>
          <w:szCs w:val="24"/>
          <w:lang w:val="vi-VN"/>
        </w:rPr>
      </w:pPr>
    </w:p>
    <w:sectPr w:rsidR="00174114" w:rsidRPr="00B37F18" w:rsidSect="00254008">
      <w:footerReference w:type="default" r:id="rId8"/>
      <w:pgSz w:w="16840" w:h="11907" w:orient="landscape" w:code="9"/>
      <w:pgMar w:top="1134" w:right="1134" w:bottom="1134" w:left="1474" w:header="340" w:footer="34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FD3" w:rsidRDefault="00850FD3" w:rsidP="008B2E51">
      <w:r>
        <w:separator/>
      </w:r>
    </w:p>
  </w:endnote>
  <w:endnote w:type="continuationSeparator" w:id="0">
    <w:p w:rsidR="00850FD3" w:rsidRDefault="00850FD3" w:rsidP="008B2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Time">
    <w:altName w:val="Segoe Prin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VnArial Narrow">
    <w:altName w:val="Segoe Print"/>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28E" w:rsidRDefault="001E328E">
    <w:pPr>
      <w:pStyle w:val="ListParagraph"/>
      <w:spacing w:line="14" w:lineRule="auto"/>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FD3" w:rsidRDefault="00850FD3" w:rsidP="008B2E51">
      <w:r>
        <w:separator/>
      </w:r>
    </w:p>
  </w:footnote>
  <w:footnote w:type="continuationSeparator" w:id="0">
    <w:p w:rsidR="00850FD3" w:rsidRDefault="00850FD3" w:rsidP="008B2E51">
      <w:r>
        <w:continuationSeparator/>
      </w:r>
    </w:p>
  </w:footnote>
  <w:footnote w:id="1">
    <w:p w:rsidR="005A756C" w:rsidRDefault="005A756C" w:rsidP="005A756C">
      <w:pPr>
        <w:pStyle w:val="FootnoteText"/>
        <w:rPr>
          <w:lang w:val="vi-VN"/>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5B4F"/>
    <w:multiLevelType w:val="hybridMultilevel"/>
    <w:tmpl w:val="4D98391A"/>
    <w:lvl w:ilvl="0" w:tplc="8210409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941A5"/>
    <w:multiLevelType w:val="hybridMultilevel"/>
    <w:tmpl w:val="40B00C22"/>
    <w:lvl w:ilvl="0" w:tplc="D696FADA">
      <w:numFmt w:val="bullet"/>
      <w:lvlText w:val="–"/>
      <w:lvlJc w:val="left"/>
      <w:pPr>
        <w:ind w:left="357" w:hanging="180"/>
      </w:pPr>
      <w:rPr>
        <w:rFonts w:ascii="Times New Roman" w:eastAsia="Times New Roman" w:hAnsi="Times New Roman" w:cs="Times New Roman" w:hint="default"/>
        <w:color w:val="221F1F"/>
        <w:w w:val="99"/>
        <w:sz w:val="26"/>
        <w:szCs w:val="26"/>
        <w:lang w:val="vi" w:eastAsia="en-US" w:bidi="ar-SA"/>
      </w:rPr>
    </w:lvl>
    <w:lvl w:ilvl="1" w:tplc="47BED878">
      <w:numFmt w:val="bullet"/>
      <w:lvlText w:val="•"/>
      <w:lvlJc w:val="left"/>
      <w:pPr>
        <w:ind w:left="903" w:hanging="180"/>
      </w:pPr>
      <w:rPr>
        <w:rFonts w:hint="default"/>
        <w:lang w:val="vi" w:eastAsia="en-US" w:bidi="ar-SA"/>
      </w:rPr>
    </w:lvl>
    <w:lvl w:ilvl="2" w:tplc="FE5EF8F0">
      <w:numFmt w:val="bullet"/>
      <w:lvlText w:val="•"/>
      <w:lvlJc w:val="left"/>
      <w:pPr>
        <w:ind w:left="1446" w:hanging="180"/>
      </w:pPr>
      <w:rPr>
        <w:rFonts w:hint="default"/>
        <w:lang w:val="vi" w:eastAsia="en-US" w:bidi="ar-SA"/>
      </w:rPr>
    </w:lvl>
    <w:lvl w:ilvl="3" w:tplc="AC20E2C8">
      <w:numFmt w:val="bullet"/>
      <w:lvlText w:val="•"/>
      <w:lvlJc w:val="left"/>
      <w:pPr>
        <w:ind w:left="1989" w:hanging="180"/>
      </w:pPr>
      <w:rPr>
        <w:rFonts w:hint="default"/>
        <w:lang w:val="vi" w:eastAsia="en-US" w:bidi="ar-SA"/>
      </w:rPr>
    </w:lvl>
    <w:lvl w:ilvl="4" w:tplc="9A568094">
      <w:numFmt w:val="bullet"/>
      <w:lvlText w:val="•"/>
      <w:lvlJc w:val="left"/>
      <w:pPr>
        <w:ind w:left="2532" w:hanging="180"/>
      </w:pPr>
      <w:rPr>
        <w:rFonts w:hint="default"/>
        <w:lang w:val="vi" w:eastAsia="en-US" w:bidi="ar-SA"/>
      </w:rPr>
    </w:lvl>
    <w:lvl w:ilvl="5" w:tplc="4460A5AA">
      <w:numFmt w:val="bullet"/>
      <w:lvlText w:val="•"/>
      <w:lvlJc w:val="left"/>
      <w:pPr>
        <w:ind w:left="3075" w:hanging="180"/>
      </w:pPr>
      <w:rPr>
        <w:rFonts w:hint="default"/>
        <w:lang w:val="vi" w:eastAsia="en-US" w:bidi="ar-SA"/>
      </w:rPr>
    </w:lvl>
    <w:lvl w:ilvl="6" w:tplc="EF4E0DC6">
      <w:numFmt w:val="bullet"/>
      <w:lvlText w:val="•"/>
      <w:lvlJc w:val="left"/>
      <w:pPr>
        <w:ind w:left="3618" w:hanging="180"/>
      </w:pPr>
      <w:rPr>
        <w:rFonts w:hint="default"/>
        <w:lang w:val="vi" w:eastAsia="en-US" w:bidi="ar-SA"/>
      </w:rPr>
    </w:lvl>
    <w:lvl w:ilvl="7" w:tplc="B78AC6FA">
      <w:numFmt w:val="bullet"/>
      <w:lvlText w:val="•"/>
      <w:lvlJc w:val="left"/>
      <w:pPr>
        <w:ind w:left="4161" w:hanging="180"/>
      </w:pPr>
      <w:rPr>
        <w:rFonts w:hint="default"/>
        <w:lang w:val="vi" w:eastAsia="en-US" w:bidi="ar-SA"/>
      </w:rPr>
    </w:lvl>
    <w:lvl w:ilvl="8" w:tplc="F1004DEC">
      <w:numFmt w:val="bullet"/>
      <w:lvlText w:val="•"/>
      <w:lvlJc w:val="left"/>
      <w:pPr>
        <w:ind w:left="4704" w:hanging="180"/>
      </w:pPr>
      <w:rPr>
        <w:rFonts w:hint="default"/>
        <w:lang w:val="vi" w:eastAsia="en-US" w:bidi="ar-SA"/>
      </w:rPr>
    </w:lvl>
  </w:abstractNum>
  <w:abstractNum w:abstractNumId="2" w15:restartNumberingAfterBreak="0">
    <w:nsid w:val="03F21CD5"/>
    <w:multiLevelType w:val="hybridMultilevel"/>
    <w:tmpl w:val="D42E9AA4"/>
    <w:lvl w:ilvl="0" w:tplc="2B6AED28">
      <w:start w:val="1"/>
      <w:numFmt w:val="decimal"/>
      <w:lvlText w:val="%1."/>
      <w:lvlJc w:val="left"/>
      <w:pPr>
        <w:ind w:left="894" w:hanging="360"/>
      </w:pPr>
      <w:rPr>
        <w:rFonts w:hint="default"/>
      </w:rPr>
    </w:lvl>
    <w:lvl w:ilvl="1" w:tplc="04090019" w:tentative="1">
      <w:start w:val="1"/>
      <w:numFmt w:val="lowerLetter"/>
      <w:lvlText w:val="%2."/>
      <w:lvlJc w:val="left"/>
      <w:pPr>
        <w:ind w:left="1614" w:hanging="360"/>
      </w:pPr>
    </w:lvl>
    <w:lvl w:ilvl="2" w:tplc="0409001B" w:tentative="1">
      <w:start w:val="1"/>
      <w:numFmt w:val="lowerRoman"/>
      <w:lvlText w:val="%3."/>
      <w:lvlJc w:val="right"/>
      <w:pPr>
        <w:ind w:left="2334" w:hanging="180"/>
      </w:pPr>
    </w:lvl>
    <w:lvl w:ilvl="3" w:tplc="0409000F" w:tentative="1">
      <w:start w:val="1"/>
      <w:numFmt w:val="decimal"/>
      <w:lvlText w:val="%4."/>
      <w:lvlJc w:val="left"/>
      <w:pPr>
        <w:ind w:left="3054" w:hanging="360"/>
      </w:pPr>
    </w:lvl>
    <w:lvl w:ilvl="4" w:tplc="04090019" w:tentative="1">
      <w:start w:val="1"/>
      <w:numFmt w:val="lowerLetter"/>
      <w:lvlText w:val="%5."/>
      <w:lvlJc w:val="left"/>
      <w:pPr>
        <w:ind w:left="3774" w:hanging="360"/>
      </w:pPr>
    </w:lvl>
    <w:lvl w:ilvl="5" w:tplc="0409001B" w:tentative="1">
      <w:start w:val="1"/>
      <w:numFmt w:val="lowerRoman"/>
      <w:lvlText w:val="%6."/>
      <w:lvlJc w:val="right"/>
      <w:pPr>
        <w:ind w:left="4494" w:hanging="180"/>
      </w:pPr>
    </w:lvl>
    <w:lvl w:ilvl="6" w:tplc="0409000F" w:tentative="1">
      <w:start w:val="1"/>
      <w:numFmt w:val="decimal"/>
      <w:lvlText w:val="%7."/>
      <w:lvlJc w:val="left"/>
      <w:pPr>
        <w:ind w:left="5214" w:hanging="360"/>
      </w:pPr>
    </w:lvl>
    <w:lvl w:ilvl="7" w:tplc="04090019" w:tentative="1">
      <w:start w:val="1"/>
      <w:numFmt w:val="lowerLetter"/>
      <w:lvlText w:val="%8."/>
      <w:lvlJc w:val="left"/>
      <w:pPr>
        <w:ind w:left="5934" w:hanging="360"/>
      </w:pPr>
    </w:lvl>
    <w:lvl w:ilvl="8" w:tplc="0409001B" w:tentative="1">
      <w:start w:val="1"/>
      <w:numFmt w:val="lowerRoman"/>
      <w:lvlText w:val="%9."/>
      <w:lvlJc w:val="right"/>
      <w:pPr>
        <w:ind w:left="6654" w:hanging="180"/>
      </w:pPr>
    </w:lvl>
  </w:abstractNum>
  <w:abstractNum w:abstractNumId="3" w15:restartNumberingAfterBreak="0">
    <w:nsid w:val="06EF26CB"/>
    <w:multiLevelType w:val="hybridMultilevel"/>
    <w:tmpl w:val="DE4CA442"/>
    <w:lvl w:ilvl="0" w:tplc="07301CA4">
      <w:numFmt w:val="bullet"/>
      <w:lvlText w:val="-"/>
      <w:lvlJc w:val="left"/>
      <w:pPr>
        <w:ind w:left="110" w:hanging="140"/>
      </w:pPr>
      <w:rPr>
        <w:rFonts w:ascii="Times New Roman" w:eastAsia="Times New Roman" w:hAnsi="Times New Roman" w:cs="Times New Roman" w:hint="default"/>
        <w:w w:val="99"/>
        <w:sz w:val="24"/>
        <w:szCs w:val="24"/>
        <w:lang w:eastAsia="en-US" w:bidi="ar-SA"/>
      </w:rPr>
    </w:lvl>
    <w:lvl w:ilvl="1" w:tplc="3F90087A">
      <w:numFmt w:val="bullet"/>
      <w:lvlText w:val="•"/>
      <w:lvlJc w:val="left"/>
      <w:pPr>
        <w:ind w:left="1240" w:hanging="140"/>
      </w:pPr>
      <w:rPr>
        <w:lang w:eastAsia="en-US" w:bidi="ar-SA"/>
      </w:rPr>
    </w:lvl>
    <w:lvl w:ilvl="2" w:tplc="92A8A9D6">
      <w:numFmt w:val="bullet"/>
      <w:lvlText w:val="•"/>
      <w:lvlJc w:val="left"/>
      <w:pPr>
        <w:ind w:left="2360" w:hanging="140"/>
      </w:pPr>
      <w:rPr>
        <w:lang w:eastAsia="en-US" w:bidi="ar-SA"/>
      </w:rPr>
    </w:lvl>
    <w:lvl w:ilvl="3" w:tplc="05F86AAC">
      <w:numFmt w:val="bullet"/>
      <w:lvlText w:val="•"/>
      <w:lvlJc w:val="left"/>
      <w:pPr>
        <w:ind w:left="3480" w:hanging="140"/>
      </w:pPr>
      <w:rPr>
        <w:lang w:eastAsia="en-US" w:bidi="ar-SA"/>
      </w:rPr>
    </w:lvl>
    <w:lvl w:ilvl="4" w:tplc="EB26D884">
      <w:numFmt w:val="bullet"/>
      <w:lvlText w:val="•"/>
      <w:lvlJc w:val="left"/>
      <w:pPr>
        <w:ind w:left="4600" w:hanging="140"/>
      </w:pPr>
      <w:rPr>
        <w:lang w:eastAsia="en-US" w:bidi="ar-SA"/>
      </w:rPr>
    </w:lvl>
    <w:lvl w:ilvl="5" w:tplc="C27A4874">
      <w:numFmt w:val="bullet"/>
      <w:lvlText w:val="•"/>
      <w:lvlJc w:val="left"/>
      <w:pPr>
        <w:ind w:left="5720" w:hanging="140"/>
      </w:pPr>
      <w:rPr>
        <w:lang w:eastAsia="en-US" w:bidi="ar-SA"/>
      </w:rPr>
    </w:lvl>
    <w:lvl w:ilvl="6" w:tplc="037E425C">
      <w:numFmt w:val="bullet"/>
      <w:lvlText w:val="•"/>
      <w:lvlJc w:val="left"/>
      <w:pPr>
        <w:ind w:left="6840" w:hanging="140"/>
      </w:pPr>
      <w:rPr>
        <w:lang w:eastAsia="en-US" w:bidi="ar-SA"/>
      </w:rPr>
    </w:lvl>
    <w:lvl w:ilvl="7" w:tplc="2DD491C8">
      <w:numFmt w:val="bullet"/>
      <w:lvlText w:val="•"/>
      <w:lvlJc w:val="left"/>
      <w:pPr>
        <w:ind w:left="7960" w:hanging="140"/>
      </w:pPr>
      <w:rPr>
        <w:lang w:eastAsia="en-US" w:bidi="ar-SA"/>
      </w:rPr>
    </w:lvl>
    <w:lvl w:ilvl="8" w:tplc="474EC77C">
      <w:numFmt w:val="bullet"/>
      <w:lvlText w:val="•"/>
      <w:lvlJc w:val="left"/>
      <w:pPr>
        <w:ind w:left="9080" w:hanging="140"/>
      </w:pPr>
      <w:rPr>
        <w:lang w:eastAsia="en-US" w:bidi="ar-SA"/>
      </w:rPr>
    </w:lvl>
  </w:abstractNum>
  <w:abstractNum w:abstractNumId="4" w15:restartNumberingAfterBreak="0">
    <w:nsid w:val="0BF2630D"/>
    <w:multiLevelType w:val="hybridMultilevel"/>
    <w:tmpl w:val="6ECA963E"/>
    <w:lvl w:ilvl="0" w:tplc="1C22901E">
      <w:start w:val="2"/>
      <w:numFmt w:val="decimal"/>
      <w:lvlText w:val="%1."/>
      <w:lvlJc w:val="left"/>
      <w:pPr>
        <w:ind w:left="470" w:hanging="360"/>
      </w:pPr>
      <w:rPr>
        <w:rFonts w:eastAsia="SimSun"/>
      </w:rPr>
    </w:lvl>
    <w:lvl w:ilvl="1" w:tplc="04090019">
      <w:start w:val="1"/>
      <w:numFmt w:val="lowerLetter"/>
      <w:lvlText w:val="%2."/>
      <w:lvlJc w:val="left"/>
      <w:pPr>
        <w:ind w:left="1190" w:hanging="360"/>
      </w:pPr>
    </w:lvl>
    <w:lvl w:ilvl="2" w:tplc="0409001B">
      <w:start w:val="1"/>
      <w:numFmt w:val="lowerRoman"/>
      <w:lvlText w:val="%3."/>
      <w:lvlJc w:val="right"/>
      <w:pPr>
        <w:ind w:left="1910" w:hanging="180"/>
      </w:pPr>
    </w:lvl>
    <w:lvl w:ilvl="3" w:tplc="0409000F">
      <w:start w:val="1"/>
      <w:numFmt w:val="decimal"/>
      <w:lvlText w:val="%4."/>
      <w:lvlJc w:val="left"/>
      <w:pPr>
        <w:ind w:left="2630" w:hanging="360"/>
      </w:pPr>
    </w:lvl>
    <w:lvl w:ilvl="4" w:tplc="04090019">
      <w:start w:val="1"/>
      <w:numFmt w:val="lowerLetter"/>
      <w:lvlText w:val="%5."/>
      <w:lvlJc w:val="left"/>
      <w:pPr>
        <w:ind w:left="3350" w:hanging="360"/>
      </w:pPr>
    </w:lvl>
    <w:lvl w:ilvl="5" w:tplc="0409001B">
      <w:start w:val="1"/>
      <w:numFmt w:val="lowerRoman"/>
      <w:lvlText w:val="%6."/>
      <w:lvlJc w:val="right"/>
      <w:pPr>
        <w:ind w:left="4070" w:hanging="180"/>
      </w:pPr>
    </w:lvl>
    <w:lvl w:ilvl="6" w:tplc="0409000F">
      <w:start w:val="1"/>
      <w:numFmt w:val="decimal"/>
      <w:lvlText w:val="%7."/>
      <w:lvlJc w:val="left"/>
      <w:pPr>
        <w:ind w:left="4790" w:hanging="360"/>
      </w:pPr>
    </w:lvl>
    <w:lvl w:ilvl="7" w:tplc="04090019">
      <w:start w:val="1"/>
      <w:numFmt w:val="lowerLetter"/>
      <w:lvlText w:val="%8."/>
      <w:lvlJc w:val="left"/>
      <w:pPr>
        <w:ind w:left="5510" w:hanging="360"/>
      </w:pPr>
    </w:lvl>
    <w:lvl w:ilvl="8" w:tplc="0409001B">
      <w:start w:val="1"/>
      <w:numFmt w:val="lowerRoman"/>
      <w:lvlText w:val="%9."/>
      <w:lvlJc w:val="right"/>
      <w:pPr>
        <w:ind w:left="6230" w:hanging="180"/>
      </w:pPr>
    </w:lvl>
  </w:abstractNum>
  <w:abstractNum w:abstractNumId="5" w15:restartNumberingAfterBreak="0">
    <w:nsid w:val="0CC63778"/>
    <w:multiLevelType w:val="hybridMultilevel"/>
    <w:tmpl w:val="0278F7DC"/>
    <w:lvl w:ilvl="0" w:tplc="8F66E59A">
      <w:start w:val="1"/>
      <w:numFmt w:val="bullet"/>
      <w:lvlText w:val="-"/>
      <w:lvlJc w:val="left"/>
      <w:pPr>
        <w:ind w:left="927" w:hanging="360"/>
      </w:pPr>
      <w:rPr>
        <w:rFonts w:ascii="Times New Roman" w:eastAsia="Times New Roman" w:hAnsi="Times New Roman" w:cs="Times New Roman" w:hint="default"/>
        <w:i w:val="0"/>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6" w15:restartNumberingAfterBreak="0">
    <w:nsid w:val="12F03967"/>
    <w:multiLevelType w:val="hybridMultilevel"/>
    <w:tmpl w:val="0B644BB6"/>
    <w:lvl w:ilvl="0" w:tplc="72CC57B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706D30"/>
    <w:multiLevelType w:val="hybridMultilevel"/>
    <w:tmpl w:val="0E3E9E7E"/>
    <w:lvl w:ilvl="0" w:tplc="C9E8650A">
      <w:numFmt w:val="bullet"/>
      <w:lvlText w:val="-"/>
      <w:lvlJc w:val="left"/>
      <w:pPr>
        <w:ind w:left="254" w:hanging="144"/>
      </w:pPr>
      <w:rPr>
        <w:rFonts w:ascii="Times New Roman" w:eastAsia="Times New Roman" w:hAnsi="Times New Roman" w:cs="Times New Roman" w:hint="default"/>
        <w:w w:val="99"/>
        <w:sz w:val="24"/>
        <w:szCs w:val="24"/>
        <w:lang w:eastAsia="en-US" w:bidi="ar-SA"/>
      </w:rPr>
    </w:lvl>
    <w:lvl w:ilvl="1" w:tplc="B866C09C">
      <w:numFmt w:val="bullet"/>
      <w:lvlText w:val="•"/>
      <w:lvlJc w:val="left"/>
      <w:pPr>
        <w:ind w:left="1366" w:hanging="144"/>
      </w:pPr>
      <w:rPr>
        <w:lang w:eastAsia="en-US" w:bidi="ar-SA"/>
      </w:rPr>
    </w:lvl>
    <w:lvl w:ilvl="2" w:tplc="B978AC56">
      <w:numFmt w:val="bullet"/>
      <w:lvlText w:val="•"/>
      <w:lvlJc w:val="left"/>
      <w:pPr>
        <w:ind w:left="2472" w:hanging="144"/>
      </w:pPr>
      <w:rPr>
        <w:lang w:eastAsia="en-US" w:bidi="ar-SA"/>
      </w:rPr>
    </w:lvl>
    <w:lvl w:ilvl="3" w:tplc="EF4611F6">
      <w:numFmt w:val="bullet"/>
      <w:lvlText w:val="•"/>
      <w:lvlJc w:val="left"/>
      <w:pPr>
        <w:ind w:left="3578" w:hanging="144"/>
      </w:pPr>
      <w:rPr>
        <w:lang w:eastAsia="en-US" w:bidi="ar-SA"/>
      </w:rPr>
    </w:lvl>
    <w:lvl w:ilvl="4" w:tplc="86FCDC74">
      <w:numFmt w:val="bullet"/>
      <w:lvlText w:val="•"/>
      <w:lvlJc w:val="left"/>
      <w:pPr>
        <w:ind w:left="4684" w:hanging="144"/>
      </w:pPr>
      <w:rPr>
        <w:lang w:eastAsia="en-US" w:bidi="ar-SA"/>
      </w:rPr>
    </w:lvl>
    <w:lvl w:ilvl="5" w:tplc="FE4E9EB6">
      <w:numFmt w:val="bullet"/>
      <w:lvlText w:val="•"/>
      <w:lvlJc w:val="left"/>
      <w:pPr>
        <w:ind w:left="5790" w:hanging="144"/>
      </w:pPr>
      <w:rPr>
        <w:lang w:eastAsia="en-US" w:bidi="ar-SA"/>
      </w:rPr>
    </w:lvl>
    <w:lvl w:ilvl="6" w:tplc="22CAEABC">
      <w:numFmt w:val="bullet"/>
      <w:lvlText w:val="•"/>
      <w:lvlJc w:val="left"/>
      <w:pPr>
        <w:ind w:left="6896" w:hanging="144"/>
      </w:pPr>
      <w:rPr>
        <w:lang w:eastAsia="en-US" w:bidi="ar-SA"/>
      </w:rPr>
    </w:lvl>
    <w:lvl w:ilvl="7" w:tplc="DA081862">
      <w:numFmt w:val="bullet"/>
      <w:lvlText w:val="•"/>
      <w:lvlJc w:val="left"/>
      <w:pPr>
        <w:ind w:left="8002" w:hanging="144"/>
      </w:pPr>
      <w:rPr>
        <w:lang w:eastAsia="en-US" w:bidi="ar-SA"/>
      </w:rPr>
    </w:lvl>
    <w:lvl w:ilvl="8" w:tplc="E8FA4CE8">
      <w:numFmt w:val="bullet"/>
      <w:lvlText w:val="•"/>
      <w:lvlJc w:val="left"/>
      <w:pPr>
        <w:ind w:left="9108" w:hanging="144"/>
      </w:pPr>
      <w:rPr>
        <w:lang w:eastAsia="en-US" w:bidi="ar-SA"/>
      </w:rPr>
    </w:lvl>
  </w:abstractNum>
  <w:abstractNum w:abstractNumId="8" w15:restartNumberingAfterBreak="0">
    <w:nsid w:val="228F0F25"/>
    <w:multiLevelType w:val="hybridMultilevel"/>
    <w:tmpl w:val="7EB45082"/>
    <w:lvl w:ilvl="0" w:tplc="EEE09CD0">
      <w:numFmt w:val="bullet"/>
      <w:lvlText w:val="-"/>
      <w:lvlJc w:val="left"/>
      <w:pPr>
        <w:ind w:left="110" w:hanging="140"/>
      </w:pPr>
      <w:rPr>
        <w:rFonts w:ascii="Times New Roman" w:eastAsia="Times New Roman" w:hAnsi="Times New Roman" w:cs="Times New Roman" w:hint="default"/>
        <w:w w:val="99"/>
        <w:sz w:val="24"/>
        <w:szCs w:val="24"/>
        <w:lang w:eastAsia="en-US" w:bidi="ar-SA"/>
      </w:rPr>
    </w:lvl>
    <w:lvl w:ilvl="1" w:tplc="5D7CCD6C">
      <w:numFmt w:val="bullet"/>
      <w:lvlText w:val="•"/>
      <w:lvlJc w:val="left"/>
      <w:pPr>
        <w:ind w:left="1240" w:hanging="140"/>
      </w:pPr>
      <w:rPr>
        <w:lang w:eastAsia="en-US" w:bidi="ar-SA"/>
      </w:rPr>
    </w:lvl>
    <w:lvl w:ilvl="2" w:tplc="5790B14A">
      <w:numFmt w:val="bullet"/>
      <w:lvlText w:val="•"/>
      <w:lvlJc w:val="left"/>
      <w:pPr>
        <w:ind w:left="2360" w:hanging="140"/>
      </w:pPr>
      <w:rPr>
        <w:lang w:eastAsia="en-US" w:bidi="ar-SA"/>
      </w:rPr>
    </w:lvl>
    <w:lvl w:ilvl="3" w:tplc="F12CED9A">
      <w:numFmt w:val="bullet"/>
      <w:lvlText w:val="•"/>
      <w:lvlJc w:val="left"/>
      <w:pPr>
        <w:ind w:left="3480" w:hanging="140"/>
      </w:pPr>
      <w:rPr>
        <w:lang w:eastAsia="en-US" w:bidi="ar-SA"/>
      </w:rPr>
    </w:lvl>
    <w:lvl w:ilvl="4" w:tplc="D2FA75C8">
      <w:numFmt w:val="bullet"/>
      <w:lvlText w:val="•"/>
      <w:lvlJc w:val="left"/>
      <w:pPr>
        <w:ind w:left="4600" w:hanging="140"/>
      </w:pPr>
      <w:rPr>
        <w:lang w:eastAsia="en-US" w:bidi="ar-SA"/>
      </w:rPr>
    </w:lvl>
    <w:lvl w:ilvl="5" w:tplc="1D083A54">
      <w:numFmt w:val="bullet"/>
      <w:lvlText w:val="•"/>
      <w:lvlJc w:val="left"/>
      <w:pPr>
        <w:ind w:left="5720" w:hanging="140"/>
      </w:pPr>
      <w:rPr>
        <w:lang w:eastAsia="en-US" w:bidi="ar-SA"/>
      </w:rPr>
    </w:lvl>
    <w:lvl w:ilvl="6" w:tplc="0DC215D0">
      <w:numFmt w:val="bullet"/>
      <w:lvlText w:val="•"/>
      <w:lvlJc w:val="left"/>
      <w:pPr>
        <w:ind w:left="6840" w:hanging="140"/>
      </w:pPr>
      <w:rPr>
        <w:lang w:eastAsia="en-US" w:bidi="ar-SA"/>
      </w:rPr>
    </w:lvl>
    <w:lvl w:ilvl="7" w:tplc="1F94D78A">
      <w:numFmt w:val="bullet"/>
      <w:lvlText w:val="•"/>
      <w:lvlJc w:val="left"/>
      <w:pPr>
        <w:ind w:left="7960" w:hanging="140"/>
      </w:pPr>
      <w:rPr>
        <w:lang w:eastAsia="en-US" w:bidi="ar-SA"/>
      </w:rPr>
    </w:lvl>
    <w:lvl w:ilvl="8" w:tplc="5DEA7276">
      <w:numFmt w:val="bullet"/>
      <w:lvlText w:val="•"/>
      <w:lvlJc w:val="left"/>
      <w:pPr>
        <w:ind w:left="9080" w:hanging="140"/>
      </w:pPr>
      <w:rPr>
        <w:lang w:eastAsia="en-US" w:bidi="ar-SA"/>
      </w:rPr>
    </w:lvl>
  </w:abstractNum>
  <w:abstractNum w:abstractNumId="9" w15:restartNumberingAfterBreak="0">
    <w:nsid w:val="23EF30F2"/>
    <w:multiLevelType w:val="multilevel"/>
    <w:tmpl w:val="C09E23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9279AD"/>
    <w:multiLevelType w:val="hybridMultilevel"/>
    <w:tmpl w:val="5EAC7D9E"/>
    <w:lvl w:ilvl="0" w:tplc="A3E28C62">
      <w:numFmt w:val="bullet"/>
      <w:lvlText w:val="-"/>
      <w:lvlJc w:val="left"/>
      <w:pPr>
        <w:ind w:left="254" w:hanging="144"/>
      </w:pPr>
      <w:rPr>
        <w:rFonts w:ascii="Times New Roman" w:eastAsia="Times New Roman" w:hAnsi="Times New Roman" w:cs="Times New Roman" w:hint="default"/>
        <w:w w:val="99"/>
        <w:sz w:val="24"/>
        <w:szCs w:val="24"/>
        <w:lang w:eastAsia="en-US" w:bidi="ar-SA"/>
      </w:rPr>
    </w:lvl>
    <w:lvl w:ilvl="1" w:tplc="0F7E9526">
      <w:numFmt w:val="bullet"/>
      <w:lvlText w:val="•"/>
      <w:lvlJc w:val="left"/>
      <w:pPr>
        <w:ind w:left="1366" w:hanging="144"/>
      </w:pPr>
      <w:rPr>
        <w:lang w:eastAsia="en-US" w:bidi="ar-SA"/>
      </w:rPr>
    </w:lvl>
    <w:lvl w:ilvl="2" w:tplc="7D9C63C8">
      <w:numFmt w:val="bullet"/>
      <w:lvlText w:val="•"/>
      <w:lvlJc w:val="left"/>
      <w:pPr>
        <w:ind w:left="2472" w:hanging="144"/>
      </w:pPr>
      <w:rPr>
        <w:lang w:eastAsia="en-US" w:bidi="ar-SA"/>
      </w:rPr>
    </w:lvl>
    <w:lvl w:ilvl="3" w:tplc="77D82024">
      <w:numFmt w:val="bullet"/>
      <w:lvlText w:val="•"/>
      <w:lvlJc w:val="left"/>
      <w:pPr>
        <w:ind w:left="3578" w:hanging="144"/>
      </w:pPr>
      <w:rPr>
        <w:lang w:eastAsia="en-US" w:bidi="ar-SA"/>
      </w:rPr>
    </w:lvl>
    <w:lvl w:ilvl="4" w:tplc="461E56F0">
      <w:numFmt w:val="bullet"/>
      <w:lvlText w:val="•"/>
      <w:lvlJc w:val="left"/>
      <w:pPr>
        <w:ind w:left="4684" w:hanging="144"/>
      </w:pPr>
      <w:rPr>
        <w:lang w:eastAsia="en-US" w:bidi="ar-SA"/>
      </w:rPr>
    </w:lvl>
    <w:lvl w:ilvl="5" w:tplc="C5806246">
      <w:numFmt w:val="bullet"/>
      <w:lvlText w:val="•"/>
      <w:lvlJc w:val="left"/>
      <w:pPr>
        <w:ind w:left="5790" w:hanging="144"/>
      </w:pPr>
      <w:rPr>
        <w:lang w:eastAsia="en-US" w:bidi="ar-SA"/>
      </w:rPr>
    </w:lvl>
    <w:lvl w:ilvl="6" w:tplc="9858047C">
      <w:numFmt w:val="bullet"/>
      <w:lvlText w:val="•"/>
      <w:lvlJc w:val="left"/>
      <w:pPr>
        <w:ind w:left="6896" w:hanging="144"/>
      </w:pPr>
      <w:rPr>
        <w:lang w:eastAsia="en-US" w:bidi="ar-SA"/>
      </w:rPr>
    </w:lvl>
    <w:lvl w:ilvl="7" w:tplc="7CBCB3CE">
      <w:numFmt w:val="bullet"/>
      <w:lvlText w:val="•"/>
      <w:lvlJc w:val="left"/>
      <w:pPr>
        <w:ind w:left="8002" w:hanging="144"/>
      </w:pPr>
      <w:rPr>
        <w:lang w:eastAsia="en-US" w:bidi="ar-SA"/>
      </w:rPr>
    </w:lvl>
    <w:lvl w:ilvl="8" w:tplc="87C05640">
      <w:numFmt w:val="bullet"/>
      <w:lvlText w:val="•"/>
      <w:lvlJc w:val="left"/>
      <w:pPr>
        <w:ind w:left="9108" w:hanging="144"/>
      </w:pPr>
      <w:rPr>
        <w:lang w:eastAsia="en-US" w:bidi="ar-SA"/>
      </w:rPr>
    </w:lvl>
  </w:abstractNum>
  <w:abstractNum w:abstractNumId="11" w15:restartNumberingAfterBreak="0">
    <w:nsid w:val="25D509D9"/>
    <w:multiLevelType w:val="hybridMultilevel"/>
    <w:tmpl w:val="E0B417F6"/>
    <w:lvl w:ilvl="0" w:tplc="8CD2C37A">
      <w:start w:val="1"/>
      <w:numFmt w:val="decimal"/>
      <w:lvlText w:val="%1."/>
      <w:lvlJc w:val="left"/>
      <w:pPr>
        <w:ind w:left="1092" w:hanging="253"/>
        <w:jc w:val="right"/>
      </w:pPr>
      <w:rPr>
        <w:rFonts w:ascii="Times New Roman" w:eastAsia="Times New Roman" w:hAnsi="Times New Roman" w:cs="Times New Roman" w:hint="default"/>
        <w:b/>
        <w:bCs/>
        <w:color w:val="0D0D0D"/>
        <w:spacing w:val="-3"/>
        <w:w w:val="99"/>
        <w:sz w:val="26"/>
        <w:szCs w:val="26"/>
        <w:lang w:val="vi" w:eastAsia="en-US" w:bidi="ar-SA"/>
      </w:rPr>
    </w:lvl>
    <w:lvl w:ilvl="1" w:tplc="959E4D10">
      <w:numFmt w:val="bullet"/>
      <w:lvlText w:val="•"/>
      <w:lvlJc w:val="left"/>
      <w:pPr>
        <w:ind w:left="2422" w:hanging="253"/>
      </w:pPr>
      <w:rPr>
        <w:rFonts w:hint="default"/>
        <w:lang w:val="vi" w:eastAsia="en-US" w:bidi="ar-SA"/>
      </w:rPr>
    </w:lvl>
    <w:lvl w:ilvl="2" w:tplc="F3083C18">
      <w:numFmt w:val="bullet"/>
      <w:lvlText w:val="•"/>
      <w:lvlJc w:val="left"/>
      <w:pPr>
        <w:ind w:left="3744" w:hanging="253"/>
      </w:pPr>
      <w:rPr>
        <w:rFonts w:hint="default"/>
        <w:lang w:val="vi" w:eastAsia="en-US" w:bidi="ar-SA"/>
      </w:rPr>
    </w:lvl>
    <w:lvl w:ilvl="3" w:tplc="DF8C9D16">
      <w:numFmt w:val="bullet"/>
      <w:lvlText w:val="•"/>
      <w:lvlJc w:val="left"/>
      <w:pPr>
        <w:ind w:left="5066" w:hanging="253"/>
      </w:pPr>
      <w:rPr>
        <w:rFonts w:hint="default"/>
        <w:lang w:val="vi" w:eastAsia="en-US" w:bidi="ar-SA"/>
      </w:rPr>
    </w:lvl>
    <w:lvl w:ilvl="4" w:tplc="BE460D78">
      <w:numFmt w:val="bullet"/>
      <w:lvlText w:val="•"/>
      <w:lvlJc w:val="left"/>
      <w:pPr>
        <w:ind w:left="6388" w:hanging="253"/>
      </w:pPr>
      <w:rPr>
        <w:rFonts w:hint="default"/>
        <w:lang w:val="vi" w:eastAsia="en-US" w:bidi="ar-SA"/>
      </w:rPr>
    </w:lvl>
    <w:lvl w:ilvl="5" w:tplc="FC48EC08">
      <w:numFmt w:val="bullet"/>
      <w:lvlText w:val="•"/>
      <w:lvlJc w:val="left"/>
      <w:pPr>
        <w:ind w:left="7710" w:hanging="253"/>
      </w:pPr>
      <w:rPr>
        <w:rFonts w:hint="default"/>
        <w:lang w:val="vi" w:eastAsia="en-US" w:bidi="ar-SA"/>
      </w:rPr>
    </w:lvl>
    <w:lvl w:ilvl="6" w:tplc="9788BA3A">
      <w:numFmt w:val="bullet"/>
      <w:lvlText w:val="•"/>
      <w:lvlJc w:val="left"/>
      <w:pPr>
        <w:ind w:left="9032" w:hanging="253"/>
      </w:pPr>
      <w:rPr>
        <w:rFonts w:hint="default"/>
        <w:lang w:val="vi" w:eastAsia="en-US" w:bidi="ar-SA"/>
      </w:rPr>
    </w:lvl>
    <w:lvl w:ilvl="7" w:tplc="F68C0DF6">
      <w:numFmt w:val="bullet"/>
      <w:lvlText w:val="•"/>
      <w:lvlJc w:val="left"/>
      <w:pPr>
        <w:ind w:left="10354" w:hanging="253"/>
      </w:pPr>
      <w:rPr>
        <w:rFonts w:hint="default"/>
        <w:lang w:val="vi" w:eastAsia="en-US" w:bidi="ar-SA"/>
      </w:rPr>
    </w:lvl>
    <w:lvl w:ilvl="8" w:tplc="D4C2915E">
      <w:numFmt w:val="bullet"/>
      <w:lvlText w:val="•"/>
      <w:lvlJc w:val="left"/>
      <w:pPr>
        <w:ind w:left="11676" w:hanging="253"/>
      </w:pPr>
      <w:rPr>
        <w:rFonts w:hint="default"/>
        <w:lang w:val="vi" w:eastAsia="en-US" w:bidi="ar-SA"/>
      </w:rPr>
    </w:lvl>
  </w:abstractNum>
  <w:abstractNum w:abstractNumId="12" w15:restartNumberingAfterBreak="0">
    <w:nsid w:val="275111EA"/>
    <w:multiLevelType w:val="hybridMultilevel"/>
    <w:tmpl w:val="E9700C7E"/>
    <w:lvl w:ilvl="0" w:tplc="A2A4F210">
      <w:numFmt w:val="bullet"/>
      <w:lvlText w:val="-"/>
      <w:lvlJc w:val="left"/>
      <w:pPr>
        <w:ind w:left="254" w:hanging="144"/>
      </w:pPr>
      <w:rPr>
        <w:rFonts w:ascii="Times New Roman" w:eastAsia="Times New Roman" w:hAnsi="Times New Roman" w:cs="Times New Roman" w:hint="default"/>
        <w:w w:val="99"/>
        <w:sz w:val="24"/>
        <w:szCs w:val="24"/>
        <w:lang w:eastAsia="en-US" w:bidi="ar-SA"/>
      </w:rPr>
    </w:lvl>
    <w:lvl w:ilvl="1" w:tplc="0F5A715E">
      <w:numFmt w:val="bullet"/>
      <w:lvlText w:val="•"/>
      <w:lvlJc w:val="left"/>
      <w:pPr>
        <w:ind w:left="1366" w:hanging="144"/>
      </w:pPr>
      <w:rPr>
        <w:lang w:eastAsia="en-US" w:bidi="ar-SA"/>
      </w:rPr>
    </w:lvl>
    <w:lvl w:ilvl="2" w:tplc="8F38CE58">
      <w:numFmt w:val="bullet"/>
      <w:lvlText w:val="•"/>
      <w:lvlJc w:val="left"/>
      <w:pPr>
        <w:ind w:left="2472" w:hanging="144"/>
      </w:pPr>
      <w:rPr>
        <w:lang w:eastAsia="en-US" w:bidi="ar-SA"/>
      </w:rPr>
    </w:lvl>
    <w:lvl w:ilvl="3" w:tplc="B6FC518C">
      <w:numFmt w:val="bullet"/>
      <w:lvlText w:val="•"/>
      <w:lvlJc w:val="left"/>
      <w:pPr>
        <w:ind w:left="3578" w:hanging="144"/>
      </w:pPr>
      <w:rPr>
        <w:lang w:eastAsia="en-US" w:bidi="ar-SA"/>
      </w:rPr>
    </w:lvl>
    <w:lvl w:ilvl="4" w:tplc="CC103C34">
      <w:numFmt w:val="bullet"/>
      <w:lvlText w:val="•"/>
      <w:lvlJc w:val="left"/>
      <w:pPr>
        <w:ind w:left="4684" w:hanging="144"/>
      </w:pPr>
      <w:rPr>
        <w:lang w:eastAsia="en-US" w:bidi="ar-SA"/>
      </w:rPr>
    </w:lvl>
    <w:lvl w:ilvl="5" w:tplc="FFE47254">
      <w:numFmt w:val="bullet"/>
      <w:lvlText w:val="•"/>
      <w:lvlJc w:val="left"/>
      <w:pPr>
        <w:ind w:left="5790" w:hanging="144"/>
      </w:pPr>
      <w:rPr>
        <w:lang w:eastAsia="en-US" w:bidi="ar-SA"/>
      </w:rPr>
    </w:lvl>
    <w:lvl w:ilvl="6" w:tplc="8E720F5C">
      <w:numFmt w:val="bullet"/>
      <w:lvlText w:val="•"/>
      <w:lvlJc w:val="left"/>
      <w:pPr>
        <w:ind w:left="6896" w:hanging="144"/>
      </w:pPr>
      <w:rPr>
        <w:lang w:eastAsia="en-US" w:bidi="ar-SA"/>
      </w:rPr>
    </w:lvl>
    <w:lvl w:ilvl="7" w:tplc="94724F82">
      <w:numFmt w:val="bullet"/>
      <w:lvlText w:val="•"/>
      <w:lvlJc w:val="left"/>
      <w:pPr>
        <w:ind w:left="8002" w:hanging="144"/>
      </w:pPr>
      <w:rPr>
        <w:lang w:eastAsia="en-US" w:bidi="ar-SA"/>
      </w:rPr>
    </w:lvl>
    <w:lvl w:ilvl="8" w:tplc="BCAC8B8C">
      <w:numFmt w:val="bullet"/>
      <w:lvlText w:val="•"/>
      <w:lvlJc w:val="left"/>
      <w:pPr>
        <w:ind w:left="9108" w:hanging="144"/>
      </w:pPr>
      <w:rPr>
        <w:lang w:eastAsia="en-US" w:bidi="ar-SA"/>
      </w:rPr>
    </w:lvl>
  </w:abstractNum>
  <w:abstractNum w:abstractNumId="13" w15:restartNumberingAfterBreak="0">
    <w:nsid w:val="283E0238"/>
    <w:multiLevelType w:val="multilevel"/>
    <w:tmpl w:val="91C4A4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3D2594"/>
    <w:multiLevelType w:val="hybridMultilevel"/>
    <w:tmpl w:val="92C890A6"/>
    <w:lvl w:ilvl="0" w:tplc="B09CF98E">
      <w:numFmt w:val="bullet"/>
      <w:lvlText w:val="-"/>
      <w:lvlJc w:val="left"/>
      <w:pPr>
        <w:ind w:left="110" w:hanging="149"/>
      </w:pPr>
      <w:rPr>
        <w:rFonts w:ascii="Times New Roman" w:eastAsia="Times New Roman" w:hAnsi="Times New Roman" w:cs="Times New Roman" w:hint="default"/>
        <w:w w:val="99"/>
        <w:sz w:val="24"/>
        <w:szCs w:val="24"/>
        <w:lang w:eastAsia="en-US" w:bidi="ar-SA"/>
      </w:rPr>
    </w:lvl>
    <w:lvl w:ilvl="1" w:tplc="4B14C502">
      <w:numFmt w:val="bullet"/>
      <w:lvlText w:val="•"/>
      <w:lvlJc w:val="left"/>
      <w:pPr>
        <w:ind w:left="1240" w:hanging="149"/>
      </w:pPr>
      <w:rPr>
        <w:lang w:eastAsia="en-US" w:bidi="ar-SA"/>
      </w:rPr>
    </w:lvl>
    <w:lvl w:ilvl="2" w:tplc="74B26398">
      <w:numFmt w:val="bullet"/>
      <w:lvlText w:val="•"/>
      <w:lvlJc w:val="left"/>
      <w:pPr>
        <w:ind w:left="2360" w:hanging="149"/>
      </w:pPr>
      <w:rPr>
        <w:lang w:eastAsia="en-US" w:bidi="ar-SA"/>
      </w:rPr>
    </w:lvl>
    <w:lvl w:ilvl="3" w:tplc="439E7812">
      <w:numFmt w:val="bullet"/>
      <w:lvlText w:val="•"/>
      <w:lvlJc w:val="left"/>
      <w:pPr>
        <w:ind w:left="3480" w:hanging="149"/>
      </w:pPr>
      <w:rPr>
        <w:lang w:eastAsia="en-US" w:bidi="ar-SA"/>
      </w:rPr>
    </w:lvl>
    <w:lvl w:ilvl="4" w:tplc="E08E21AA">
      <w:numFmt w:val="bullet"/>
      <w:lvlText w:val="•"/>
      <w:lvlJc w:val="left"/>
      <w:pPr>
        <w:ind w:left="4600" w:hanging="149"/>
      </w:pPr>
      <w:rPr>
        <w:lang w:eastAsia="en-US" w:bidi="ar-SA"/>
      </w:rPr>
    </w:lvl>
    <w:lvl w:ilvl="5" w:tplc="DFCE7E1A">
      <w:numFmt w:val="bullet"/>
      <w:lvlText w:val="•"/>
      <w:lvlJc w:val="left"/>
      <w:pPr>
        <w:ind w:left="5720" w:hanging="149"/>
      </w:pPr>
      <w:rPr>
        <w:lang w:eastAsia="en-US" w:bidi="ar-SA"/>
      </w:rPr>
    </w:lvl>
    <w:lvl w:ilvl="6" w:tplc="490C9FEA">
      <w:numFmt w:val="bullet"/>
      <w:lvlText w:val="•"/>
      <w:lvlJc w:val="left"/>
      <w:pPr>
        <w:ind w:left="6840" w:hanging="149"/>
      </w:pPr>
      <w:rPr>
        <w:lang w:eastAsia="en-US" w:bidi="ar-SA"/>
      </w:rPr>
    </w:lvl>
    <w:lvl w:ilvl="7" w:tplc="5CB63608">
      <w:numFmt w:val="bullet"/>
      <w:lvlText w:val="•"/>
      <w:lvlJc w:val="left"/>
      <w:pPr>
        <w:ind w:left="7960" w:hanging="149"/>
      </w:pPr>
      <w:rPr>
        <w:lang w:eastAsia="en-US" w:bidi="ar-SA"/>
      </w:rPr>
    </w:lvl>
    <w:lvl w:ilvl="8" w:tplc="39F0298A">
      <w:numFmt w:val="bullet"/>
      <w:lvlText w:val="•"/>
      <w:lvlJc w:val="left"/>
      <w:pPr>
        <w:ind w:left="9080" w:hanging="149"/>
      </w:pPr>
      <w:rPr>
        <w:lang w:eastAsia="en-US" w:bidi="ar-SA"/>
      </w:rPr>
    </w:lvl>
  </w:abstractNum>
  <w:abstractNum w:abstractNumId="15" w15:restartNumberingAfterBreak="0">
    <w:nsid w:val="2A5F27A6"/>
    <w:multiLevelType w:val="hybridMultilevel"/>
    <w:tmpl w:val="7542D580"/>
    <w:lvl w:ilvl="0" w:tplc="12EC4E34">
      <w:start w:val="1"/>
      <w:numFmt w:val="bullet"/>
      <w:lvlText w:val="-"/>
      <w:lvlJc w:val="left"/>
      <w:pPr>
        <w:ind w:left="99" w:hanging="156"/>
      </w:pPr>
      <w:rPr>
        <w:rFonts w:ascii="Times New Roman" w:eastAsia="Times New Roman" w:hAnsi="Times New Roman" w:cs="Times New Roman" w:hint="default"/>
        <w:sz w:val="24"/>
        <w:szCs w:val="24"/>
      </w:rPr>
    </w:lvl>
    <w:lvl w:ilvl="1" w:tplc="8E8AD84C">
      <w:start w:val="1"/>
      <w:numFmt w:val="bullet"/>
      <w:lvlText w:val="•"/>
      <w:lvlJc w:val="left"/>
      <w:pPr>
        <w:ind w:left="372" w:hanging="156"/>
      </w:pPr>
    </w:lvl>
    <w:lvl w:ilvl="2" w:tplc="9B6CF046">
      <w:start w:val="1"/>
      <w:numFmt w:val="bullet"/>
      <w:lvlText w:val="•"/>
      <w:lvlJc w:val="left"/>
      <w:pPr>
        <w:ind w:left="644" w:hanging="156"/>
      </w:pPr>
    </w:lvl>
    <w:lvl w:ilvl="3" w:tplc="31C849BC">
      <w:start w:val="1"/>
      <w:numFmt w:val="bullet"/>
      <w:lvlText w:val="•"/>
      <w:lvlJc w:val="left"/>
      <w:pPr>
        <w:ind w:left="916" w:hanging="156"/>
      </w:pPr>
    </w:lvl>
    <w:lvl w:ilvl="4" w:tplc="2D9C0C7A">
      <w:start w:val="1"/>
      <w:numFmt w:val="bullet"/>
      <w:lvlText w:val="•"/>
      <w:lvlJc w:val="left"/>
      <w:pPr>
        <w:ind w:left="1189" w:hanging="156"/>
      </w:pPr>
    </w:lvl>
    <w:lvl w:ilvl="5" w:tplc="0652D980">
      <w:start w:val="1"/>
      <w:numFmt w:val="bullet"/>
      <w:lvlText w:val="•"/>
      <w:lvlJc w:val="left"/>
      <w:pPr>
        <w:ind w:left="1461" w:hanging="156"/>
      </w:pPr>
    </w:lvl>
    <w:lvl w:ilvl="6" w:tplc="90FCA132">
      <w:start w:val="1"/>
      <w:numFmt w:val="bullet"/>
      <w:lvlText w:val="•"/>
      <w:lvlJc w:val="left"/>
      <w:pPr>
        <w:ind w:left="1733" w:hanging="156"/>
      </w:pPr>
    </w:lvl>
    <w:lvl w:ilvl="7" w:tplc="85B889E8">
      <w:start w:val="1"/>
      <w:numFmt w:val="bullet"/>
      <w:lvlText w:val="•"/>
      <w:lvlJc w:val="left"/>
      <w:pPr>
        <w:ind w:left="2006" w:hanging="156"/>
      </w:pPr>
    </w:lvl>
    <w:lvl w:ilvl="8" w:tplc="09044B9A">
      <w:start w:val="1"/>
      <w:numFmt w:val="bullet"/>
      <w:lvlText w:val="•"/>
      <w:lvlJc w:val="left"/>
      <w:pPr>
        <w:ind w:left="2278" w:hanging="156"/>
      </w:pPr>
    </w:lvl>
  </w:abstractNum>
  <w:abstractNum w:abstractNumId="16" w15:restartNumberingAfterBreak="0">
    <w:nsid w:val="310D0AE8"/>
    <w:multiLevelType w:val="hybridMultilevel"/>
    <w:tmpl w:val="34D05EB8"/>
    <w:lvl w:ilvl="0" w:tplc="3C7258E8">
      <w:numFmt w:val="bullet"/>
      <w:lvlText w:val="-"/>
      <w:lvlJc w:val="left"/>
      <w:pPr>
        <w:ind w:left="254" w:hanging="144"/>
      </w:pPr>
      <w:rPr>
        <w:rFonts w:ascii="Times New Roman" w:eastAsia="Times New Roman" w:hAnsi="Times New Roman" w:cs="Times New Roman" w:hint="default"/>
        <w:w w:val="100"/>
        <w:sz w:val="24"/>
        <w:szCs w:val="24"/>
        <w:lang w:eastAsia="en-US" w:bidi="ar-SA"/>
      </w:rPr>
    </w:lvl>
    <w:lvl w:ilvl="1" w:tplc="4A16B556">
      <w:numFmt w:val="bullet"/>
      <w:lvlText w:val="•"/>
      <w:lvlJc w:val="left"/>
      <w:pPr>
        <w:ind w:left="1366" w:hanging="144"/>
      </w:pPr>
      <w:rPr>
        <w:lang w:eastAsia="en-US" w:bidi="ar-SA"/>
      </w:rPr>
    </w:lvl>
    <w:lvl w:ilvl="2" w:tplc="44BC30CE">
      <w:numFmt w:val="bullet"/>
      <w:lvlText w:val="•"/>
      <w:lvlJc w:val="left"/>
      <w:pPr>
        <w:ind w:left="2472" w:hanging="144"/>
      </w:pPr>
      <w:rPr>
        <w:lang w:eastAsia="en-US" w:bidi="ar-SA"/>
      </w:rPr>
    </w:lvl>
    <w:lvl w:ilvl="3" w:tplc="C182124E">
      <w:numFmt w:val="bullet"/>
      <w:lvlText w:val="•"/>
      <w:lvlJc w:val="left"/>
      <w:pPr>
        <w:ind w:left="3578" w:hanging="144"/>
      </w:pPr>
      <w:rPr>
        <w:lang w:eastAsia="en-US" w:bidi="ar-SA"/>
      </w:rPr>
    </w:lvl>
    <w:lvl w:ilvl="4" w:tplc="9BEE7C36">
      <w:numFmt w:val="bullet"/>
      <w:lvlText w:val="•"/>
      <w:lvlJc w:val="left"/>
      <w:pPr>
        <w:ind w:left="4684" w:hanging="144"/>
      </w:pPr>
      <w:rPr>
        <w:lang w:eastAsia="en-US" w:bidi="ar-SA"/>
      </w:rPr>
    </w:lvl>
    <w:lvl w:ilvl="5" w:tplc="B1C2DA06">
      <w:numFmt w:val="bullet"/>
      <w:lvlText w:val="•"/>
      <w:lvlJc w:val="left"/>
      <w:pPr>
        <w:ind w:left="5790" w:hanging="144"/>
      </w:pPr>
      <w:rPr>
        <w:lang w:eastAsia="en-US" w:bidi="ar-SA"/>
      </w:rPr>
    </w:lvl>
    <w:lvl w:ilvl="6" w:tplc="BE0A276E">
      <w:numFmt w:val="bullet"/>
      <w:lvlText w:val="•"/>
      <w:lvlJc w:val="left"/>
      <w:pPr>
        <w:ind w:left="6896" w:hanging="144"/>
      </w:pPr>
      <w:rPr>
        <w:lang w:eastAsia="en-US" w:bidi="ar-SA"/>
      </w:rPr>
    </w:lvl>
    <w:lvl w:ilvl="7" w:tplc="EC90199A">
      <w:numFmt w:val="bullet"/>
      <w:lvlText w:val="•"/>
      <w:lvlJc w:val="left"/>
      <w:pPr>
        <w:ind w:left="8002" w:hanging="144"/>
      </w:pPr>
      <w:rPr>
        <w:lang w:eastAsia="en-US" w:bidi="ar-SA"/>
      </w:rPr>
    </w:lvl>
    <w:lvl w:ilvl="8" w:tplc="AFC0F242">
      <w:numFmt w:val="bullet"/>
      <w:lvlText w:val="•"/>
      <w:lvlJc w:val="left"/>
      <w:pPr>
        <w:ind w:left="9108" w:hanging="144"/>
      </w:pPr>
      <w:rPr>
        <w:lang w:eastAsia="en-US" w:bidi="ar-SA"/>
      </w:rPr>
    </w:lvl>
  </w:abstractNum>
  <w:abstractNum w:abstractNumId="17" w15:restartNumberingAfterBreak="0">
    <w:nsid w:val="34444E4A"/>
    <w:multiLevelType w:val="hybridMultilevel"/>
    <w:tmpl w:val="50949E30"/>
    <w:lvl w:ilvl="0" w:tplc="3660736A">
      <w:numFmt w:val="bullet"/>
      <w:lvlText w:val="-"/>
      <w:lvlJc w:val="left"/>
      <w:pPr>
        <w:ind w:left="254" w:hanging="144"/>
      </w:pPr>
      <w:rPr>
        <w:rFonts w:ascii="Times New Roman" w:eastAsia="Times New Roman" w:hAnsi="Times New Roman" w:cs="Times New Roman" w:hint="default"/>
        <w:w w:val="100"/>
        <w:sz w:val="24"/>
        <w:szCs w:val="24"/>
        <w:lang w:eastAsia="en-US" w:bidi="ar-SA"/>
      </w:rPr>
    </w:lvl>
    <w:lvl w:ilvl="1" w:tplc="2C1A44FC">
      <w:numFmt w:val="bullet"/>
      <w:lvlText w:val="•"/>
      <w:lvlJc w:val="left"/>
      <w:pPr>
        <w:ind w:left="1366" w:hanging="144"/>
      </w:pPr>
      <w:rPr>
        <w:lang w:eastAsia="en-US" w:bidi="ar-SA"/>
      </w:rPr>
    </w:lvl>
    <w:lvl w:ilvl="2" w:tplc="FA0401EC">
      <w:numFmt w:val="bullet"/>
      <w:lvlText w:val="•"/>
      <w:lvlJc w:val="left"/>
      <w:pPr>
        <w:ind w:left="2472" w:hanging="144"/>
      </w:pPr>
      <w:rPr>
        <w:lang w:eastAsia="en-US" w:bidi="ar-SA"/>
      </w:rPr>
    </w:lvl>
    <w:lvl w:ilvl="3" w:tplc="0164BC92">
      <w:numFmt w:val="bullet"/>
      <w:lvlText w:val="•"/>
      <w:lvlJc w:val="left"/>
      <w:pPr>
        <w:ind w:left="3578" w:hanging="144"/>
      </w:pPr>
      <w:rPr>
        <w:lang w:eastAsia="en-US" w:bidi="ar-SA"/>
      </w:rPr>
    </w:lvl>
    <w:lvl w:ilvl="4" w:tplc="C0367834">
      <w:numFmt w:val="bullet"/>
      <w:lvlText w:val="•"/>
      <w:lvlJc w:val="left"/>
      <w:pPr>
        <w:ind w:left="4684" w:hanging="144"/>
      </w:pPr>
      <w:rPr>
        <w:lang w:eastAsia="en-US" w:bidi="ar-SA"/>
      </w:rPr>
    </w:lvl>
    <w:lvl w:ilvl="5" w:tplc="05025CCA">
      <w:numFmt w:val="bullet"/>
      <w:lvlText w:val="•"/>
      <w:lvlJc w:val="left"/>
      <w:pPr>
        <w:ind w:left="5790" w:hanging="144"/>
      </w:pPr>
      <w:rPr>
        <w:lang w:eastAsia="en-US" w:bidi="ar-SA"/>
      </w:rPr>
    </w:lvl>
    <w:lvl w:ilvl="6" w:tplc="1B446DE8">
      <w:numFmt w:val="bullet"/>
      <w:lvlText w:val="•"/>
      <w:lvlJc w:val="left"/>
      <w:pPr>
        <w:ind w:left="6896" w:hanging="144"/>
      </w:pPr>
      <w:rPr>
        <w:lang w:eastAsia="en-US" w:bidi="ar-SA"/>
      </w:rPr>
    </w:lvl>
    <w:lvl w:ilvl="7" w:tplc="ED08FCA6">
      <w:numFmt w:val="bullet"/>
      <w:lvlText w:val="•"/>
      <w:lvlJc w:val="left"/>
      <w:pPr>
        <w:ind w:left="8002" w:hanging="144"/>
      </w:pPr>
      <w:rPr>
        <w:lang w:eastAsia="en-US" w:bidi="ar-SA"/>
      </w:rPr>
    </w:lvl>
    <w:lvl w:ilvl="8" w:tplc="19E82C34">
      <w:numFmt w:val="bullet"/>
      <w:lvlText w:val="•"/>
      <w:lvlJc w:val="left"/>
      <w:pPr>
        <w:ind w:left="9108" w:hanging="144"/>
      </w:pPr>
      <w:rPr>
        <w:lang w:eastAsia="en-US" w:bidi="ar-SA"/>
      </w:rPr>
    </w:lvl>
  </w:abstractNum>
  <w:abstractNum w:abstractNumId="18" w15:restartNumberingAfterBreak="0">
    <w:nsid w:val="34E85C84"/>
    <w:multiLevelType w:val="hybridMultilevel"/>
    <w:tmpl w:val="A0B4ABF6"/>
    <w:lvl w:ilvl="0" w:tplc="BB206CBC">
      <w:numFmt w:val="bullet"/>
      <w:lvlText w:val="-"/>
      <w:lvlJc w:val="left"/>
      <w:pPr>
        <w:ind w:left="1028" w:hanging="360"/>
      </w:pPr>
      <w:rPr>
        <w:rFonts w:ascii="Times New Roman" w:eastAsia="Times New Roman" w:hAnsi="Times New Roman" w:cs="Times New Roman" w:hint="default"/>
        <w:color w:val="231F20"/>
        <w:w w:val="100"/>
        <w:sz w:val="26"/>
        <w:szCs w:val="26"/>
        <w:lang w:val="vi" w:eastAsia="en-US" w:bidi="ar-SA"/>
      </w:rPr>
    </w:lvl>
    <w:lvl w:ilvl="1" w:tplc="08090003" w:tentative="1">
      <w:start w:val="1"/>
      <w:numFmt w:val="bullet"/>
      <w:lvlText w:val="o"/>
      <w:lvlJc w:val="left"/>
      <w:pPr>
        <w:ind w:left="1748" w:hanging="360"/>
      </w:pPr>
      <w:rPr>
        <w:rFonts w:ascii="Courier New" w:hAnsi="Courier New" w:cs="Courier New" w:hint="default"/>
      </w:rPr>
    </w:lvl>
    <w:lvl w:ilvl="2" w:tplc="08090005" w:tentative="1">
      <w:start w:val="1"/>
      <w:numFmt w:val="bullet"/>
      <w:lvlText w:val=""/>
      <w:lvlJc w:val="left"/>
      <w:pPr>
        <w:ind w:left="2468" w:hanging="360"/>
      </w:pPr>
      <w:rPr>
        <w:rFonts w:ascii="Wingdings" w:hAnsi="Wingdings" w:hint="default"/>
      </w:rPr>
    </w:lvl>
    <w:lvl w:ilvl="3" w:tplc="08090001" w:tentative="1">
      <w:start w:val="1"/>
      <w:numFmt w:val="bullet"/>
      <w:lvlText w:val=""/>
      <w:lvlJc w:val="left"/>
      <w:pPr>
        <w:ind w:left="3188" w:hanging="360"/>
      </w:pPr>
      <w:rPr>
        <w:rFonts w:ascii="Symbol" w:hAnsi="Symbol" w:hint="default"/>
      </w:rPr>
    </w:lvl>
    <w:lvl w:ilvl="4" w:tplc="08090003" w:tentative="1">
      <w:start w:val="1"/>
      <w:numFmt w:val="bullet"/>
      <w:lvlText w:val="o"/>
      <w:lvlJc w:val="left"/>
      <w:pPr>
        <w:ind w:left="3908" w:hanging="360"/>
      </w:pPr>
      <w:rPr>
        <w:rFonts w:ascii="Courier New" w:hAnsi="Courier New" w:cs="Courier New" w:hint="default"/>
      </w:rPr>
    </w:lvl>
    <w:lvl w:ilvl="5" w:tplc="08090005" w:tentative="1">
      <w:start w:val="1"/>
      <w:numFmt w:val="bullet"/>
      <w:lvlText w:val=""/>
      <w:lvlJc w:val="left"/>
      <w:pPr>
        <w:ind w:left="4628" w:hanging="360"/>
      </w:pPr>
      <w:rPr>
        <w:rFonts w:ascii="Wingdings" w:hAnsi="Wingdings" w:hint="default"/>
      </w:rPr>
    </w:lvl>
    <w:lvl w:ilvl="6" w:tplc="08090001" w:tentative="1">
      <w:start w:val="1"/>
      <w:numFmt w:val="bullet"/>
      <w:lvlText w:val=""/>
      <w:lvlJc w:val="left"/>
      <w:pPr>
        <w:ind w:left="5348" w:hanging="360"/>
      </w:pPr>
      <w:rPr>
        <w:rFonts w:ascii="Symbol" w:hAnsi="Symbol" w:hint="default"/>
      </w:rPr>
    </w:lvl>
    <w:lvl w:ilvl="7" w:tplc="08090003" w:tentative="1">
      <w:start w:val="1"/>
      <w:numFmt w:val="bullet"/>
      <w:lvlText w:val="o"/>
      <w:lvlJc w:val="left"/>
      <w:pPr>
        <w:ind w:left="6068" w:hanging="360"/>
      </w:pPr>
      <w:rPr>
        <w:rFonts w:ascii="Courier New" w:hAnsi="Courier New" w:cs="Courier New" w:hint="default"/>
      </w:rPr>
    </w:lvl>
    <w:lvl w:ilvl="8" w:tplc="08090005" w:tentative="1">
      <w:start w:val="1"/>
      <w:numFmt w:val="bullet"/>
      <w:lvlText w:val=""/>
      <w:lvlJc w:val="left"/>
      <w:pPr>
        <w:ind w:left="6788" w:hanging="360"/>
      </w:pPr>
      <w:rPr>
        <w:rFonts w:ascii="Wingdings" w:hAnsi="Wingdings" w:hint="default"/>
      </w:rPr>
    </w:lvl>
  </w:abstractNum>
  <w:abstractNum w:abstractNumId="19" w15:restartNumberingAfterBreak="0">
    <w:nsid w:val="35B360E9"/>
    <w:multiLevelType w:val="multilevel"/>
    <w:tmpl w:val="2A0091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7A02DC"/>
    <w:multiLevelType w:val="multilevel"/>
    <w:tmpl w:val="F5D6AF26"/>
    <w:lvl w:ilvl="0">
      <w:start w:val="2"/>
      <w:numFmt w:val="decimal"/>
      <w:lvlText w:val="%1"/>
      <w:lvlJc w:val="left"/>
      <w:pPr>
        <w:ind w:left="738" w:hanging="637"/>
      </w:pPr>
      <w:rPr>
        <w:rFonts w:hint="default"/>
        <w:lang w:val="vi" w:eastAsia="en-US" w:bidi="ar-SA"/>
      </w:rPr>
    </w:lvl>
    <w:lvl w:ilvl="1">
      <w:start w:val="6"/>
      <w:numFmt w:val="decimal"/>
      <w:lvlText w:val="%1.%2"/>
      <w:lvlJc w:val="left"/>
      <w:pPr>
        <w:ind w:left="738" w:hanging="637"/>
      </w:pPr>
      <w:rPr>
        <w:rFonts w:hint="default"/>
        <w:lang w:val="vi" w:eastAsia="en-US" w:bidi="ar-SA"/>
      </w:rPr>
    </w:lvl>
    <w:lvl w:ilvl="2">
      <w:start w:val="1"/>
      <w:numFmt w:val="decimal"/>
      <w:lvlText w:val="%1.%2.%3."/>
      <w:lvlJc w:val="left"/>
      <w:pPr>
        <w:ind w:left="738" w:hanging="637"/>
        <w:jc w:val="right"/>
      </w:pPr>
      <w:rPr>
        <w:rFonts w:ascii="Times New Roman" w:eastAsia="Times New Roman" w:hAnsi="Times New Roman" w:cs="Times New Roman" w:hint="default"/>
        <w:b/>
        <w:bCs/>
        <w:i/>
        <w:color w:val="0D0D0D"/>
        <w:spacing w:val="-3"/>
        <w:w w:val="99"/>
        <w:sz w:val="26"/>
        <w:szCs w:val="26"/>
        <w:lang w:val="vi" w:eastAsia="en-US" w:bidi="ar-SA"/>
      </w:rPr>
    </w:lvl>
    <w:lvl w:ilvl="3">
      <w:start w:val="1"/>
      <w:numFmt w:val="upperRoman"/>
      <w:lvlText w:val="%4."/>
      <w:lvlJc w:val="left"/>
      <w:pPr>
        <w:ind w:left="934" w:hanging="224"/>
        <w:jc w:val="right"/>
      </w:pPr>
      <w:rPr>
        <w:rFonts w:ascii="Times New Roman" w:eastAsia="Times New Roman" w:hAnsi="Times New Roman" w:cs="Times New Roman" w:hint="default"/>
        <w:b/>
        <w:bCs/>
        <w:color w:val="0D0D0D"/>
        <w:spacing w:val="-3"/>
        <w:w w:val="99"/>
        <w:sz w:val="26"/>
        <w:szCs w:val="26"/>
        <w:lang w:val="en-US" w:eastAsia="en-US" w:bidi="ar-SA"/>
      </w:rPr>
    </w:lvl>
    <w:lvl w:ilvl="4">
      <w:start w:val="1"/>
      <w:numFmt w:val="decimal"/>
      <w:lvlText w:val="%5."/>
      <w:lvlJc w:val="left"/>
      <w:pPr>
        <w:ind w:left="454" w:hanging="252"/>
      </w:pPr>
      <w:rPr>
        <w:rFonts w:ascii="Times New Roman" w:eastAsia="Times New Roman" w:hAnsi="Times New Roman" w:cs="Times New Roman" w:hint="default"/>
        <w:b/>
        <w:bCs/>
        <w:color w:val="0D0D0D"/>
        <w:spacing w:val="-3"/>
        <w:w w:val="99"/>
        <w:sz w:val="26"/>
        <w:szCs w:val="26"/>
        <w:lang w:val="en-US" w:eastAsia="en-US" w:bidi="ar-SA"/>
      </w:rPr>
    </w:lvl>
    <w:lvl w:ilvl="5">
      <w:numFmt w:val="bullet"/>
      <w:lvlText w:val="•"/>
      <w:lvlJc w:val="left"/>
      <w:pPr>
        <w:ind w:left="4227" w:hanging="252"/>
      </w:pPr>
      <w:rPr>
        <w:rFonts w:hint="default"/>
        <w:lang w:val="vi" w:eastAsia="en-US" w:bidi="ar-SA"/>
      </w:rPr>
    </w:lvl>
    <w:lvl w:ilvl="6">
      <w:numFmt w:val="bullet"/>
      <w:lvlText w:val="•"/>
      <w:lvlJc w:val="left"/>
      <w:pPr>
        <w:ind w:left="5303" w:hanging="252"/>
      </w:pPr>
      <w:rPr>
        <w:rFonts w:hint="default"/>
        <w:lang w:val="vi" w:eastAsia="en-US" w:bidi="ar-SA"/>
      </w:rPr>
    </w:lvl>
    <w:lvl w:ilvl="7">
      <w:numFmt w:val="bullet"/>
      <w:lvlText w:val="•"/>
      <w:lvlJc w:val="left"/>
      <w:pPr>
        <w:ind w:left="6379" w:hanging="252"/>
      </w:pPr>
      <w:rPr>
        <w:rFonts w:hint="default"/>
        <w:lang w:val="vi" w:eastAsia="en-US" w:bidi="ar-SA"/>
      </w:rPr>
    </w:lvl>
    <w:lvl w:ilvl="8">
      <w:numFmt w:val="bullet"/>
      <w:lvlText w:val="•"/>
      <w:lvlJc w:val="left"/>
      <w:pPr>
        <w:ind w:left="7454" w:hanging="252"/>
      </w:pPr>
      <w:rPr>
        <w:rFonts w:hint="default"/>
        <w:lang w:val="vi" w:eastAsia="en-US" w:bidi="ar-SA"/>
      </w:rPr>
    </w:lvl>
  </w:abstractNum>
  <w:abstractNum w:abstractNumId="21" w15:restartNumberingAfterBreak="0">
    <w:nsid w:val="38142952"/>
    <w:multiLevelType w:val="hybridMultilevel"/>
    <w:tmpl w:val="ED02FAD0"/>
    <w:lvl w:ilvl="0" w:tplc="C8EA73D0">
      <w:numFmt w:val="bullet"/>
      <w:lvlText w:val="-"/>
      <w:lvlJc w:val="left"/>
      <w:pPr>
        <w:ind w:left="110" w:hanging="149"/>
      </w:pPr>
      <w:rPr>
        <w:rFonts w:ascii="Times New Roman" w:eastAsia="Times New Roman" w:hAnsi="Times New Roman" w:cs="Times New Roman" w:hint="default"/>
        <w:w w:val="100"/>
        <w:sz w:val="24"/>
        <w:szCs w:val="24"/>
        <w:lang w:eastAsia="en-US" w:bidi="ar-SA"/>
      </w:rPr>
    </w:lvl>
    <w:lvl w:ilvl="1" w:tplc="85BE60FA">
      <w:numFmt w:val="bullet"/>
      <w:lvlText w:val="•"/>
      <w:lvlJc w:val="left"/>
      <w:pPr>
        <w:ind w:left="1240" w:hanging="149"/>
      </w:pPr>
      <w:rPr>
        <w:lang w:eastAsia="en-US" w:bidi="ar-SA"/>
      </w:rPr>
    </w:lvl>
    <w:lvl w:ilvl="2" w:tplc="DD8A7126">
      <w:numFmt w:val="bullet"/>
      <w:lvlText w:val="•"/>
      <w:lvlJc w:val="left"/>
      <w:pPr>
        <w:ind w:left="2360" w:hanging="149"/>
      </w:pPr>
      <w:rPr>
        <w:lang w:eastAsia="en-US" w:bidi="ar-SA"/>
      </w:rPr>
    </w:lvl>
    <w:lvl w:ilvl="3" w:tplc="61685CE4">
      <w:numFmt w:val="bullet"/>
      <w:lvlText w:val="•"/>
      <w:lvlJc w:val="left"/>
      <w:pPr>
        <w:ind w:left="3480" w:hanging="149"/>
      </w:pPr>
      <w:rPr>
        <w:lang w:eastAsia="en-US" w:bidi="ar-SA"/>
      </w:rPr>
    </w:lvl>
    <w:lvl w:ilvl="4" w:tplc="FAF637EA">
      <w:numFmt w:val="bullet"/>
      <w:lvlText w:val="•"/>
      <w:lvlJc w:val="left"/>
      <w:pPr>
        <w:ind w:left="4600" w:hanging="149"/>
      </w:pPr>
      <w:rPr>
        <w:lang w:eastAsia="en-US" w:bidi="ar-SA"/>
      </w:rPr>
    </w:lvl>
    <w:lvl w:ilvl="5" w:tplc="64269F22">
      <w:numFmt w:val="bullet"/>
      <w:lvlText w:val="•"/>
      <w:lvlJc w:val="left"/>
      <w:pPr>
        <w:ind w:left="5720" w:hanging="149"/>
      </w:pPr>
      <w:rPr>
        <w:lang w:eastAsia="en-US" w:bidi="ar-SA"/>
      </w:rPr>
    </w:lvl>
    <w:lvl w:ilvl="6" w:tplc="6EF8B770">
      <w:numFmt w:val="bullet"/>
      <w:lvlText w:val="•"/>
      <w:lvlJc w:val="left"/>
      <w:pPr>
        <w:ind w:left="6840" w:hanging="149"/>
      </w:pPr>
      <w:rPr>
        <w:lang w:eastAsia="en-US" w:bidi="ar-SA"/>
      </w:rPr>
    </w:lvl>
    <w:lvl w:ilvl="7" w:tplc="C75E1FB8">
      <w:numFmt w:val="bullet"/>
      <w:lvlText w:val="•"/>
      <w:lvlJc w:val="left"/>
      <w:pPr>
        <w:ind w:left="7960" w:hanging="149"/>
      </w:pPr>
      <w:rPr>
        <w:lang w:eastAsia="en-US" w:bidi="ar-SA"/>
      </w:rPr>
    </w:lvl>
    <w:lvl w:ilvl="8" w:tplc="51B60E36">
      <w:numFmt w:val="bullet"/>
      <w:lvlText w:val="•"/>
      <w:lvlJc w:val="left"/>
      <w:pPr>
        <w:ind w:left="9080" w:hanging="149"/>
      </w:pPr>
      <w:rPr>
        <w:lang w:eastAsia="en-US" w:bidi="ar-SA"/>
      </w:rPr>
    </w:lvl>
  </w:abstractNum>
  <w:abstractNum w:abstractNumId="22" w15:restartNumberingAfterBreak="0">
    <w:nsid w:val="3A8A75E7"/>
    <w:multiLevelType w:val="hybridMultilevel"/>
    <w:tmpl w:val="FA065AB8"/>
    <w:lvl w:ilvl="0" w:tplc="AE0C7D64">
      <w:numFmt w:val="bullet"/>
      <w:lvlText w:val="-"/>
      <w:lvlJc w:val="left"/>
      <w:pPr>
        <w:ind w:left="110" w:hanging="144"/>
      </w:pPr>
      <w:rPr>
        <w:rFonts w:ascii="Times New Roman" w:eastAsia="Times New Roman" w:hAnsi="Times New Roman" w:cs="Times New Roman" w:hint="default"/>
        <w:w w:val="100"/>
        <w:sz w:val="24"/>
        <w:szCs w:val="24"/>
        <w:lang w:eastAsia="en-US" w:bidi="ar-SA"/>
      </w:rPr>
    </w:lvl>
    <w:lvl w:ilvl="1" w:tplc="EE085F58">
      <w:numFmt w:val="bullet"/>
      <w:lvlText w:val="•"/>
      <w:lvlJc w:val="left"/>
      <w:pPr>
        <w:ind w:left="1240" w:hanging="144"/>
      </w:pPr>
      <w:rPr>
        <w:lang w:eastAsia="en-US" w:bidi="ar-SA"/>
      </w:rPr>
    </w:lvl>
    <w:lvl w:ilvl="2" w:tplc="4B1009A2">
      <w:numFmt w:val="bullet"/>
      <w:lvlText w:val="•"/>
      <w:lvlJc w:val="left"/>
      <w:pPr>
        <w:ind w:left="2360" w:hanging="144"/>
      </w:pPr>
      <w:rPr>
        <w:lang w:eastAsia="en-US" w:bidi="ar-SA"/>
      </w:rPr>
    </w:lvl>
    <w:lvl w:ilvl="3" w:tplc="E0D6FB8A">
      <w:numFmt w:val="bullet"/>
      <w:lvlText w:val="•"/>
      <w:lvlJc w:val="left"/>
      <w:pPr>
        <w:ind w:left="3480" w:hanging="144"/>
      </w:pPr>
      <w:rPr>
        <w:lang w:eastAsia="en-US" w:bidi="ar-SA"/>
      </w:rPr>
    </w:lvl>
    <w:lvl w:ilvl="4" w:tplc="8F8E9EF8">
      <w:numFmt w:val="bullet"/>
      <w:lvlText w:val="•"/>
      <w:lvlJc w:val="left"/>
      <w:pPr>
        <w:ind w:left="4600" w:hanging="144"/>
      </w:pPr>
      <w:rPr>
        <w:lang w:eastAsia="en-US" w:bidi="ar-SA"/>
      </w:rPr>
    </w:lvl>
    <w:lvl w:ilvl="5" w:tplc="2A94D0B4">
      <w:numFmt w:val="bullet"/>
      <w:lvlText w:val="•"/>
      <w:lvlJc w:val="left"/>
      <w:pPr>
        <w:ind w:left="5720" w:hanging="144"/>
      </w:pPr>
      <w:rPr>
        <w:lang w:eastAsia="en-US" w:bidi="ar-SA"/>
      </w:rPr>
    </w:lvl>
    <w:lvl w:ilvl="6" w:tplc="092C18B0">
      <w:numFmt w:val="bullet"/>
      <w:lvlText w:val="•"/>
      <w:lvlJc w:val="left"/>
      <w:pPr>
        <w:ind w:left="6840" w:hanging="144"/>
      </w:pPr>
      <w:rPr>
        <w:lang w:eastAsia="en-US" w:bidi="ar-SA"/>
      </w:rPr>
    </w:lvl>
    <w:lvl w:ilvl="7" w:tplc="9AC02EF2">
      <w:numFmt w:val="bullet"/>
      <w:lvlText w:val="•"/>
      <w:lvlJc w:val="left"/>
      <w:pPr>
        <w:ind w:left="7960" w:hanging="144"/>
      </w:pPr>
      <w:rPr>
        <w:lang w:eastAsia="en-US" w:bidi="ar-SA"/>
      </w:rPr>
    </w:lvl>
    <w:lvl w:ilvl="8" w:tplc="67AC96FA">
      <w:numFmt w:val="bullet"/>
      <w:lvlText w:val="•"/>
      <w:lvlJc w:val="left"/>
      <w:pPr>
        <w:ind w:left="9080" w:hanging="144"/>
      </w:pPr>
      <w:rPr>
        <w:lang w:eastAsia="en-US" w:bidi="ar-SA"/>
      </w:rPr>
    </w:lvl>
  </w:abstractNum>
  <w:abstractNum w:abstractNumId="23" w15:restartNumberingAfterBreak="0">
    <w:nsid w:val="3B3D4E87"/>
    <w:multiLevelType w:val="hybridMultilevel"/>
    <w:tmpl w:val="902446D8"/>
    <w:lvl w:ilvl="0" w:tplc="306600B6">
      <w:numFmt w:val="bullet"/>
      <w:lvlText w:val="-"/>
      <w:lvlJc w:val="left"/>
      <w:pPr>
        <w:ind w:left="254" w:hanging="144"/>
      </w:pPr>
      <w:rPr>
        <w:rFonts w:ascii="Times New Roman" w:eastAsia="Times New Roman" w:hAnsi="Times New Roman" w:cs="Times New Roman" w:hint="default"/>
        <w:w w:val="99"/>
        <w:sz w:val="24"/>
        <w:szCs w:val="24"/>
        <w:lang w:eastAsia="en-US" w:bidi="ar-SA"/>
      </w:rPr>
    </w:lvl>
    <w:lvl w:ilvl="1" w:tplc="C1987980">
      <w:numFmt w:val="bullet"/>
      <w:lvlText w:val="•"/>
      <w:lvlJc w:val="left"/>
      <w:pPr>
        <w:ind w:left="1366" w:hanging="144"/>
      </w:pPr>
      <w:rPr>
        <w:lang w:eastAsia="en-US" w:bidi="ar-SA"/>
      </w:rPr>
    </w:lvl>
    <w:lvl w:ilvl="2" w:tplc="93C68720">
      <w:numFmt w:val="bullet"/>
      <w:lvlText w:val="•"/>
      <w:lvlJc w:val="left"/>
      <w:pPr>
        <w:ind w:left="2472" w:hanging="144"/>
      </w:pPr>
      <w:rPr>
        <w:lang w:eastAsia="en-US" w:bidi="ar-SA"/>
      </w:rPr>
    </w:lvl>
    <w:lvl w:ilvl="3" w:tplc="72BE6E0E">
      <w:numFmt w:val="bullet"/>
      <w:lvlText w:val="•"/>
      <w:lvlJc w:val="left"/>
      <w:pPr>
        <w:ind w:left="3578" w:hanging="144"/>
      </w:pPr>
      <w:rPr>
        <w:lang w:eastAsia="en-US" w:bidi="ar-SA"/>
      </w:rPr>
    </w:lvl>
    <w:lvl w:ilvl="4" w:tplc="A76A0570">
      <w:numFmt w:val="bullet"/>
      <w:lvlText w:val="•"/>
      <w:lvlJc w:val="left"/>
      <w:pPr>
        <w:ind w:left="4684" w:hanging="144"/>
      </w:pPr>
      <w:rPr>
        <w:lang w:eastAsia="en-US" w:bidi="ar-SA"/>
      </w:rPr>
    </w:lvl>
    <w:lvl w:ilvl="5" w:tplc="FB58268E">
      <w:numFmt w:val="bullet"/>
      <w:lvlText w:val="•"/>
      <w:lvlJc w:val="left"/>
      <w:pPr>
        <w:ind w:left="5790" w:hanging="144"/>
      </w:pPr>
      <w:rPr>
        <w:lang w:eastAsia="en-US" w:bidi="ar-SA"/>
      </w:rPr>
    </w:lvl>
    <w:lvl w:ilvl="6" w:tplc="9B904CE6">
      <w:numFmt w:val="bullet"/>
      <w:lvlText w:val="•"/>
      <w:lvlJc w:val="left"/>
      <w:pPr>
        <w:ind w:left="6896" w:hanging="144"/>
      </w:pPr>
      <w:rPr>
        <w:lang w:eastAsia="en-US" w:bidi="ar-SA"/>
      </w:rPr>
    </w:lvl>
    <w:lvl w:ilvl="7" w:tplc="66B22C40">
      <w:numFmt w:val="bullet"/>
      <w:lvlText w:val="•"/>
      <w:lvlJc w:val="left"/>
      <w:pPr>
        <w:ind w:left="8002" w:hanging="144"/>
      </w:pPr>
      <w:rPr>
        <w:lang w:eastAsia="en-US" w:bidi="ar-SA"/>
      </w:rPr>
    </w:lvl>
    <w:lvl w:ilvl="8" w:tplc="161235F0">
      <w:numFmt w:val="bullet"/>
      <w:lvlText w:val="•"/>
      <w:lvlJc w:val="left"/>
      <w:pPr>
        <w:ind w:left="9108" w:hanging="144"/>
      </w:pPr>
      <w:rPr>
        <w:lang w:eastAsia="en-US" w:bidi="ar-SA"/>
      </w:rPr>
    </w:lvl>
  </w:abstractNum>
  <w:abstractNum w:abstractNumId="24" w15:restartNumberingAfterBreak="0">
    <w:nsid w:val="3D617C5B"/>
    <w:multiLevelType w:val="hybridMultilevel"/>
    <w:tmpl w:val="ED52F628"/>
    <w:lvl w:ilvl="0" w:tplc="1BD63148">
      <w:numFmt w:val="bullet"/>
      <w:lvlText w:val="-"/>
      <w:lvlJc w:val="left"/>
      <w:pPr>
        <w:ind w:left="110" w:hanging="149"/>
      </w:pPr>
      <w:rPr>
        <w:rFonts w:ascii="Times New Roman" w:eastAsia="Times New Roman" w:hAnsi="Times New Roman" w:cs="Times New Roman" w:hint="default"/>
        <w:w w:val="100"/>
        <w:sz w:val="24"/>
        <w:szCs w:val="24"/>
        <w:lang w:eastAsia="en-US" w:bidi="ar-SA"/>
      </w:rPr>
    </w:lvl>
    <w:lvl w:ilvl="1" w:tplc="E73C6C66">
      <w:numFmt w:val="bullet"/>
      <w:lvlText w:val="•"/>
      <w:lvlJc w:val="left"/>
      <w:pPr>
        <w:ind w:left="1240" w:hanging="149"/>
      </w:pPr>
      <w:rPr>
        <w:lang w:eastAsia="en-US" w:bidi="ar-SA"/>
      </w:rPr>
    </w:lvl>
    <w:lvl w:ilvl="2" w:tplc="1FA6A480">
      <w:numFmt w:val="bullet"/>
      <w:lvlText w:val="•"/>
      <w:lvlJc w:val="left"/>
      <w:pPr>
        <w:ind w:left="2360" w:hanging="149"/>
      </w:pPr>
      <w:rPr>
        <w:lang w:eastAsia="en-US" w:bidi="ar-SA"/>
      </w:rPr>
    </w:lvl>
    <w:lvl w:ilvl="3" w:tplc="67848D8E">
      <w:numFmt w:val="bullet"/>
      <w:lvlText w:val="•"/>
      <w:lvlJc w:val="left"/>
      <w:pPr>
        <w:ind w:left="3480" w:hanging="149"/>
      </w:pPr>
      <w:rPr>
        <w:lang w:eastAsia="en-US" w:bidi="ar-SA"/>
      </w:rPr>
    </w:lvl>
    <w:lvl w:ilvl="4" w:tplc="E3A83086">
      <w:numFmt w:val="bullet"/>
      <w:lvlText w:val="•"/>
      <w:lvlJc w:val="left"/>
      <w:pPr>
        <w:ind w:left="4600" w:hanging="149"/>
      </w:pPr>
      <w:rPr>
        <w:lang w:eastAsia="en-US" w:bidi="ar-SA"/>
      </w:rPr>
    </w:lvl>
    <w:lvl w:ilvl="5" w:tplc="D4E4B8EA">
      <w:numFmt w:val="bullet"/>
      <w:lvlText w:val="•"/>
      <w:lvlJc w:val="left"/>
      <w:pPr>
        <w:ind w:left="5720" w:hanging="149"/>
      </w:pPr>
      <w:rPr>
        <w:lang w:eastAsia="en-US" w:bidi="ar-SA"/>
      </w:rPr>
    </w:lvl>
    <w:lvl w:ilvl="6" w:tplc="8E20FABE">
      <w:numFmt w:val="bullet"/>
      <w:lvlText w:val="•"/>
      <w:lvlJc w:val="left"/>
      <w:pPr>
        <w:ind w:left="6840" w:hanging="149"/>
      </w:pPr>
      <w:rPr>
        <w:lang w:eastAsia="en-US" w:bidi="ar-SA"/>
      </w:rPr>
    </w:lvl>
    <w:lvl w:ilvl="7" w:tplc="06C2AD96">
      <w:numFmt w:val="bullet"/>
      <w:lvlText w:val="•"/>
      <w:lvlJc w:val="left"/>
      <w:pPr>
        <w:ind w:left="7960" w:hanging="149"/>
      </w:pPr>
      <w:rPr>
        <w:lang w:eastAsia="en-US" w:bidi="ar-SA"/>
      </w:rPr>
    </w:lvl>
    <w:lvl w:ilvl="8" w:tplc="C14400A6">
      <w:numFmt w:val="bullet"/>
      <w:lvlText w:val="•"/>
      <w:lvlJc w:val="left"/>
      <w:pPr>
        <w:ind w:left="9080" w:hanging="149"/>
      </w:pPr>
      <w:rPr>
        <w:lang w:eastAsia="en-US" w:bidi="ar-SA"/>
      </w:rPr>
    </w:lvl>
  </w:abstractNum>
  <w:abstractNum w:abstractNumId="25" w15:restartNumberingAfterBreak="0">
    <w:nsid w:val="3F387C20"/>
    <w:multiLevelType w:val="hybridMultilevel"/>
    <w:tmpl w:val="520ACF42"/>
    <w:lvl w:ilvl="0" w:tplc="B8AE5D9A">
      <w:numFmt w:val="bullet"/>
      <w:lvlText w:val="–"/>
      <w:lvlJc w:val="left"/>
      <w:pPr>
        <w:ind w:left="293" w:hanging="183"/>
      </w:pPr>
      <w:rPr>
        <w:rFonts w:ascii="Times New Roman" w:eastAsia="Times New Roman" w:hAnsi="Times New Roman" w:cs="Times New Roman" w:hint="default"/>
        <w:w w:val="100"/>
        <w:sz w:val="24"/>
        <w:szCs w:val="24"/>
        <w:lang w:eastAsia="en-US" w:bidi="ar-SA"/>
      </w:rPr>
    </w:lvl>
    <w:lvl w:ilvl="1" w:tplc="72CA41CA">
      <w:numFmt w:val="bullet"/>
      <w:lvlText w:val="•"/>
      <w:lvlJc w:val="left"/>
      <w:pPr>
        <w:ind w:left="1402" w:hanging="183"/>
      </w:pPr>
      <w:rPr>
        <w:lang w:eastAsia="en-US" w:bidi="ar-SA"/>
      </w:rPr>
    </w:lvl>
    <w:lvl w:ilvl="2" w:tplc="327AC69A">
      <w:numFmt w:val="bullet"/>
      <w:lvlText w:val="•"/>
      <w:lvlJc w:val="left"/>
      <w:pPr>
        <w:ind w:left="2504" w:hanging="183"/>
      </w:pPr>
      <w:rPr>
        <w:lang w:eastAsia="en-US" w:bidi="ar-SA"/>
      </w:rPr>
    </w:lvl>
    <w:lvl w:ilvl="3" w:tplc="91FE323E">
      <w:numFmt w:val="bullet"/>
      <w:lvlText w:val="•"/>
      <w:lvlJc w:val="left"/>
      <w:pPr>
        <w:ind w:left="3606" w:hanging="183"/>
      </w:pPr>
      <w:rPr>
        <w:lang w:eastAsia="en-US" w:bidi="ar-SA"/>
      </w:rPr>
    </w:lvl>
    <w:lvl w:ilvl="4" w:tplc="05E0E354">
      <w:numFmt w:val="bullet"/>
      <w:lvlText w:val="•"/>
      <w:lvlJc w:val="left"/>
      <w:pPr>
        <w:ind w:left="4708" w:hanging="183"/>
      </w:pPr>
      <w:rPr>
        <w:lang w:eastAsia="en-US" w:bidi="ar-SA"/>
      </w:rPr>
    </w:lvl>
    <w:lvl w:ilvl="5" w:tplc="B1361840">
      <w:numFmt w:val="bullet"/>
      <w:lvlText w:val="•"/>
      <w:lvlJc w:val="left"/>
      <w:pPr>
        <w:ind w:left="5810" w:hanging="183"/>
      </w:pPr>
      <w:rPr>
        <w:lang w:eastAsia="en-US" w:bidi="ar-SA"/>
      </w:rPr>
    </w:lvl>
    <w:lvl w:ilvl="6" w:tplc="AB149EE2">
      <w:numFmt w:val="bullet"/>
      <w:lvlText w:val="•"/>
      <w:lvlJc w:val="left"/>
      <w:pPr>
        <w:ind w:left="6912" w:hanging="183"/>
      </w:pPr>
      <w:rPr>
        <w:lang w:eastAsia="en-US" w:bidi="ar-SA"/>
      </w:rPr>
    </w:lvl>
    <w:lvl w:ilvl="7" w:tplc="D892EAF0">
      <w:numFmt w:val="bullet"/>
      <w:lvlText w:val="•"/>
      <w:lvlJc w:val="left"/>
      <w:pPr>
        <w:ind w:left="8014" w:hanging="183"/>
      </w:pPr>
      <w:rPr>
        <w:lang w:eastAsia="en-US" w:bidi="ar-SA"/>
      </w:rPr>
    </w:lvl>
    <w:lvl w:ilvl="8" w:tplc="859E9290">
      <w:numFmt w:val="bullet"/>
      <w:lvlText w:val="•"/>
      <w:lvlJc w:val="left"/>
      <w:pPr>
        <w:ind w:left="9116" w:hanging="183"/>
      </w:pPr>
      <w:rPr>
        <w:lang w:eastAsia="en-US" w:bidi="ar-SA"/>
      </w:rPr>
    </w:lvl>
  </w:abstractNum>
  <w:abstractNum w:abstractNumId="26" w15:restartNumberingAfterBreak="0">
    <w:nsid w:val="3F7D6D9F"/>
    <w:multiLevelType w:val="multilevel"/>
    <w:tmpl w:val="6DE682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6474818"/>
    <w:multiLevelType w:val="hybridMultilevel"/>
    <w:tmpl w:val="1868AB6C"/>
    <w:lvl w:ilvl="0" w:tplc="C61CB5DA">
      <w:numFmt w:val="bullet"/>
      <w:lvlText w:val="–"/>
      <w:lvlJc w:val="left"/>
      <w:pPr>
        <w:ind w:left="304" w:hanging="191"/>
      </w:pPr>
      <w:rPr>
        <w:rFonts w:ascii="Times New Roman" w:eastAsia="Times New Roman" w:hAnsi="Times New Roman" w:cs="Times New Roman" w:hint="default"/>
        <w:color w:val="231F20"/>
        <w:w w:val="100"/>
        <w:sz w:val="26"/>
        <w:szCs w:val="26"/>
        <w:lang w:val="vi" w:eastAsia="en-US" w:bidi="ar-SA"/>
      </w:rPr>
    </w:lvl>
    <w:lvl w:ilvl="1" w:tplc="E04A2154">
      <w:numFmt w:val="bullet"/>
      <w:lvlText w:val="•"/>
      <w:lvlJc w:val="left"/>
      <w:pPr>
        <w:ind w:left="1670" w:hanging="191"/>
      </w:pPr>
      <w:rPr>
        <w:rFonts w:hint="default"/>
        <w:lang w:val="vi" w:eastAsia="en-US" w:bidi="ar-SA"/>
      </w:rPr>
    </w:lvl>
    <w:lvl w:ilvl="2" w:tplc="EDE28568">
      <w:numFmt w:val="bullet"/>
      <w:lvlText w:val="•"/>
      <w:lvlJc w:val="left"/>
      <w:pPr>
        <w:ind w:left="3041" w:hanging="191"/>
      </w:pPr>
      <w:rPr>
        <w:rFonts w:hint="default"/>
        <w:lang w:val="vi" w:eastAsia="en-US" w:bidi="ar-SA"/>
      </w:rPr>
    </w:lvl>
    <w:lvl w:ilvl="3" w:tplc="47B8D05E">
      <w:numFmt w:val="bullet"/>
      <w:lvlText w:val="•"/>
      <w:lvlJc w:val="left"/>
      <w:pPr>
        <w:ind w:left="4412" w:hanging="191"/>
      </w:pPr>
      <w:rPr>
        <w:rFonts w:hint="default"/>
        <w:lang w:val="vi" w:eastAsia="en-US" w:bidi="ar-SA"/>
      </w:rPr>
    </w:lvl>
    <w:lvl w:ilvl="4" w:tplc="3244DA12">
      <w:numFmt w:val="bullet"/>
      <w:lvlText w:val="•"/>
      <w:lvlJc w:val="left"/>
      <w:pPr>
        <w:ind w:left="5782" w:hanging="191"/>
      </w:pPr>
      <w:rPr>
        <w:rFonts w:hint="default"/>
        <w:lang w:val="vi" w:eastAsia="en-US" w:bidi="ar-SA"/>
      </w:rPr>
    </w:lvl>
    <w:lvl w:ilvl="5" w:tplc="67D4CF02">
      <w:numFmt w:val="bullet"/>
      <w:lvlText w:val="•"/>
      <w:lvlJc w:val="left"/>
      <w:pPr>
        <w:ind w:left="7153" w:hanging="191"/>
      </w:pPr>
      <w:rPr>
        <w:rFonts w:hint="default"/>
        <w:lang w:val="vi" w:eastAsia="en-US" w:bidi="ar-SA"/>
      </w:rPr>
    </w:lvl>
    <w:lvl w:ilvl="6" w:tplc="22C07854">
      <w:numFmt w:val="bullet"/>
      <w:lvlText w:val="•"/>
      <w:lvlJc w:val="left"/>
      <w:pPr>
        <w:ind w:left="8524" w:hanging="191"/>
      </w:pPr>
      <w:rPr>
        <w:rFonts w:hint="default"/>
        <w:lang w:val="vi" w:eastAsia="en-US" w:bidi="ar-SA"/>
      </w:rPr>
    </w:lvl>
    <w:lvl w:ilvl="7" w:tplc="BBBA57FA">
      <w:numFmt w:val="bullet"/>
      <w:lvlText w:val="•"/>
      <w:lvlJc w:val="left"/>
      <w:pPr>
        <w:ind w:left="9894" w:hanging="191"/>
      </w:pPr>
      <w:rPr>
        <w:rFonts w:hint="default"/>
        <w:lang w:val="vi" w:eastAsia="en-US" w:bidi="ar-SA"/>
      </w:rPr>
    </w:lvl>
    <w:lvl w:ilvl="8" w:tplc="82B01CF8">
      <w:numFmt w:val="bullet"/>
      <w:lvlText w:val="•"/>
      <w:lvlJc w:val="left"/>
      <w:pPr>
        <w:ind w:left="11265" w:hanging="191"/>
      </w:pPr>
      <w:rPr>
        <w:rFonts w:hint="default"/>
        <w:lang w:val="vi" w:eastAsia="en-US" w:bidi="ar-SA"/>
      </w:rPr>
    </w:lvl>
  </w:abstractNum>
  <w:abstractNum w:abstractNumId="28" w15:restartNumberingAfterBreak="0">
    <w:nsid w:val="475F4F27"/>
    <w:multiLevelType w:val="multilevel"/>
    <w:tmpl w:val="AAE6C6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8511A61"/>
    <w:multiLevelType w:val="hybridMultilevel"/>
    <w:tmpl w:val="BEFEB8D2"/>
    <w:lvl w:ilvl="0" w:tplc="CD941FF8">
      <w:start w:val="2"/>
      <w:numFmt w:val="decimal"/>
      <w:lvlText w:val="%1."/>
      <w:lvlJc w:val="left"/>
      <w:pPr>
        <w:ind w:left="1050" w:hanging="360"/>
      </w:pPr>
    </w:lvl>
    <w:lvl w:ilvl="1" w:tplc="04090019">
      <w:start w:val="1"/>
      <w:numFmt w:val="lowerLetter"/>
      <w:lvlText w:val="%2."/>
      <w:lvlJc w:val="left"/>
      <w:pPr>
        <w:ind w:left="1770" w:hanging="360"/>
      </w:pPr>
    </w:lvl>
    <w:lvl w:ilvl="2" w:tplc="0409001B">
      <w:start w:val="1"/>
      <w:numFmt w:val="lowerRoman"/>
      <w:lvlText w:val="%3."/>
      <w:lvlJc w:val="right"/>
      <w:pPr>
        <w:ind w:left="2490" w:hanging="180"/>
      </w:pPr>
    </w:lvl>
    <w:lvl w:ilvl="3" w:tplc="0409000F">
      <w:start w:val="1"/>
      <w:numFmt w:val="decimal"/>
      <w:lvlText w:val="%4."/>
      <w:lvlJc w:val="left"/>
      <w:pPr>
        <w:ind w:left="3210" w:hanging="360"/>
      </w:pPr>
    </w:lvl>
    <w:lvl w:ilvl="4" w:tplc="04090019">
      <w:start w:val="1"/>
      <w:numFmt w:val="lowerLetter"/>
      <w:lvlText w:val="%5."/>
      <w:lvlJc w:val="left"/>
      <w:pPr>
        <w:ind w:left="3930" w:hanging="360"/>
      </w:pPr>
    </w:lvl>
    <w:lvl w:ilvl="5" w:tplc="0409001B">
      <w:start w:val="1"/>
      <w:numFmt w:val="lowerRoman"/>
      <w:lvlText w:val="%6."/>
      <w:lvlJc w:val="right"/>
      <w:pPr>
        <w:ind w:left="4650" w:hanging="180"/>
      </w:pPr>
    </w:lvl>
    <w:lvl w:ilvl="6" w:tplc="0409000F">
      <w:start w:val="1"/>
      <w:numFmt w:val="decimal"/>
      <w:lvlText w:val="%7."/>
      <w:lvlJc w:val="left"/>
      <w:pPr>
        <w:ind w:left="5370" w:hanging="360"/>
      </w:pPr>
    </w:lvl>
    <w:lvl w:ilvl="7" w:tplc="04090019">
      <w:start w:val="1"/>
      <w:numFmt w:val="lowerLetter"/>
      <w:lvlText w:val="%8."/>
      <w:lvlJc w:val="left"/>
      <w:pPr>
        <w:ind w:left="6090" w:hanging="360"/>
      </w:pPr>
    </w:lvl>
    <w:lvl w:ilvl="8" w:tplc="0409001B">
      <w:start w:val="1"/>
      <w:numFmt w:val="lowerRoman"/>
      <w:lvlText w:val="%9."/>
      <w:lvlJc w:val="right"/>
      <w:pPr>
        <w:ind w:left="6810" w:hanging="180"/>
      </w:pPr>
    </w:lvl>
  </w:abstractNum>
  <w:abstractNum w:abstractNumId="30" w15:restartNumberingAfterBreak="0">
    <w:nsid w:val="48854A8D"/>
    <w:multiLevelType w:val="hybridMultilevel"/>
    <w:tmpl w:val="ADB46496"/>
    <w:lvl w:ilvl="0" w:tplc="4F62FA52">
      <w:numFmt w:val="bullet"/>
      <w:lvlText w:val="–"/>
      <w:lvlJc w:val="left"/>
      <w:pPr>
        <w:ind w:left="360" w:hanging="180"/>
      </w:pPr>
      <w:rPr>
        <w:rFonts w:ascii="Times New Roman" w:eastAsia="Times New Roman" w:hAnsi="Times New Roman" w:cs="Times New Roman" w:hint="default"/>
        <w:color w:val="221F1F"/>
        <w:w w:val="99"/>
        <w:sz w:val="26"/>
        <w:szCs w:val="26"/>
        <w:lang w:val="vi" w:eastAsia="en-US" w:bidi="ar-SA"/>
      </w:rPr>
    </w:lvl>
    <w:lvl w:ilvl="1" w:tplc="E8882F1C">
      <w:numFmt w:val="bullet"/>
      <w:lvlText w:val="•"/>
      <w:lvlJc w:val="left"/>
      <w:pPr>
        <w:ind w:left="1137" w:hanging="180"/>
      </w:pPr>
      <w:rPr>
        <w:rFonts w:hint="default"/>
        <w:lang w:val="vi" w:eastAsia="en-US" w:bidi="ar-SA"/>
      </w:rPr>
    </w:lvl>
    <w:lvl w:ilvl="2" w:tplc="9C504EAC">
      <w:numFmt w:val="bullet"/>
      <w:lvlText w:val="•"/>
      <w:lvlJc w:val="left"/>
      <w:pPr>
        <w:ind w:left="1915" w:hanging="180"/>
      </w:pPr>
      <w:rPr>
        <w:rFonts w:hint="default"/>
        <w:lang w:val="vi" w:eastAsia="en-US" w:bidi="ar-SA"/>
      </w:rPr>
    </w:lvl>
    <w:lvl w:ilvl="3" w:tplc="A8847344">
      <w:numFmt w:val="bullet"/>
      <w:lvlText w:val="•"/>
      <w:lvlJc w:val="left"/>
      <w:pPr>
        <w:ind w:left="2693" w:hanging="180"/>
      </w:pPr>
      <w:rPr>
        <w:rFonts w:hint="default"/>
        <w:lang w:val="vi" w:eastAsia="en-US" w:bidi="ar-SA"/>
      </w:rPr>
    </w:lvl>
    <w:lvl w:ilvl="4" w:tplc="756C2E50">
      <w:numFmt w:val="bullet"/>
      <w:lvlText w:val="•"/>
      <w:lvlJc w:val="left"/>
      <w:pPr>
        <w:ind w:left="3471" w:hanging="180"/>
      </w:pPr>
      <w:rPr>
        <w:rFonts w:hint="default"/>
        <w:lang w:val="vi" w:eastAsia="en-US" w:bidi="ar-SA"/>
      </w:rPr>
    </w:lvl>
    <w:lvl w:ilvl="5" w:tplc="12F226C6">
      <w:numFmt w:val="bullet"/>
      <w:lvlText w:val="•"/>
      <w:lvlJc w:val="left"/>
      <w:pPr>
        <w:ind w:left="4249" w:hanging="180"/>
      </w:pPr>
      <w:rPr>
        <w:rFonts w:hint="default"/>
        <w:lang w:val="vi" w:eastAsia="en-US" w:bidi="ar-SA"/>
      </w:rPr>
    </w:lvl>
    <w:lvl w:ilvl="6" w:tplc="E6561F40">
      <w:numFmt w:val="bullet"/>
      <w:lvlText w:val="•"/>
      <w:lvlJc w:val="left"/>
      <w:pPr>
        <w:ind w:left="5026" w:hanging="180"/>
      </w:pPr>
      <w:rPr>
        <w:rFonts w:hint="default"/>
        <w:lang w:val="vi" w:eastAsia="en-US" w:bidi="ar-SA"/>
      </w:rPr>
    </w:lvl>
    <w:lvl w:ilvl="7" w:tplc="4B94CF50">
      <w:numFmt w:val="bullet"/>
      <w:lvlText w:val="•"/>
      <w:lvlJc w:val="left"/>
      <w:pPr>
        <w:ind w:left="5804" w:hanging="180"/>
      </w:pPr>
      <w:rPr>
        <w:rFonts w:hint="default"/>
        <w:lang w:val="vi" w:eastAsia="en-US" w:bidi="ar-SA"/>
      </w:rPr>
    </w:lvl>
    <w:lvl w:ilvl="8" w:tplc="A6CA43F8">
      <w:numFmt w:val="bullet"/>
      <w:lvlText w:val="•"/>
      <w:lvlJc w:val="left"/>
      <w:pPr>
        <w:ind w:left="6582" w:hanging="180"/>
      </w:pPr>
      <w:rPr>
        <w:rFonts w:hint="default"/>
        <w:lang w:val="vi" w:eastAsia="en-US" w:bidi="ar-SA"/>
      </w:rPr>
    </w:lvl>
  </w:abstractNum>
  <w:abstractNum w:abstractNumId="31" w15:restartNumberingAfterBreak="0">
    <w:nsid w:val="4B665945"/>
    <w:multiLevelType w:val="multilevel"/>
    <w:tmpl w:val="E626DE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C0C1D8B"/>
    <w:multiLevelType w:val="hybridMultilevel"/>
    <w:tmpl w:val="9634E5C2"/>
    <w:lvl w:ilvl="0" w:tplc="A768CF62">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3" w15:restartNumberingAfterBreak="0">
    <w:nsid w:val="4C5A63E8"/>
    <w:multiLevelType w:val="hybridMultilevel"/>
    <w:tmpl w:val="16E805EE"/>
    <w:lvl w:ilvl="0" w:tplc="F482DA1C">
      <w:numFmt w:val="bullet"/>
      <w:lvlText w:val="-"/>
      <w:lvlJc w:val="left"/>
      <w:pPr>
        <w:ind w:left="254" w:hanging="144"/>
      </w:pPr>
      <w:rPr>
        <w:rFonts w:ascii="Times New Roman" w:eastAsia="Times New Roman" w:hAnsi="Times New Roman" w:cs="Times New Roman" w:hint="default"/>
        <w:w w:val="100"/>
        <w:sz w:val="24"/>
        <w:szCs w:val="24"/>
        <w:lang w:eastAsia="en-US" w:bidi="ar-SA"/>
      </w:rPr>
    </w:lvl>
    <w:lvl w:ilvl="1" w:tplc="1C741190">
      <w:numFmt w:val="bullet"/>
      <w:lvlText w:val="•"/>
      <w:lvlJc w:val="left"/>
      <w:pPr>
        <w:ind w:left="1366" w:hanging="144"/>
      </w:pPr>
      <w:rPr>
        <w:lang w:eastAsia="en-US" w:bidi="ar-SA"/>
      </w:rPr>
    </w:lvl>
    <w:lvl w:ilvl="2" w:tplc="0026FA5E">
      <w:numFmt w:val="bullet"/>
      <w:lvlText w:val="•"/>
      <w:lvlJc w:val="left"/>
      <w:pPr>
        <w:ind w:left="2472" w:hanging="144"/>
      </w:pPr>
      <w:rPr>
        <w:lang w:eastAsia="en-US" w:bidi="ar-SA"/>
      </w:rPr>
    </w:lvl>
    <w:lvl w:ilvl="3" w:tplc="77381576">
      <w:numFmt w:val="bullet"/>
      <w:lvlText w:val="•"/>
      <w:lvlJc w:val="left"/>
      <w:pPr>
        <w:ind w:left="3578" w:hanging="144"/>
      </w:pPr>
      <w:rPr>
        <w:lang w:eastAsia="en-US" w:bidi="ar-SA"/>
      </w:rPr>
    </w:lvl>
    <w:lvl w:ilvl="4" w:tplc="D024A8E2">
      <w:numFmt w:val="bullet"/>
      <w:lvlText w:val="•"/>
      <w:lvlJc w:val="left"/>
      <w:pPr>
        <w:ind w:left="4684" w:hanging="144"/>
      </w:pPr>
      <w:rPr>
        <w:lang w:eastAsia="en-US" w:bidi="ar-SA"/>
      </w:rPr>
    </w:lvl>
    <w:lvl w:ilvl="5" w:tplc="80BC48F0">
      <w:numFmt w:val="bullet"/>
      <w:lvlText w:val="•"/>
      <w:lvlJc w:val="left"/>
      <w:pPr>
        <w:ind w:left="5790" w:hanging="144"/>
      </w:pPr>
      <w:rPr>
        <w:lang w:eastAsia="en-US" w:bidi="ar-SA"/>
      </w:rPr>
    </w:lvl>
    <w:lvl w:ilvl="6" w:tplc="A7A27A2E">
      <w:numFmt w:val="bullet"/>
      <w:lvlText w:val="•"/>
      <w:lvlJc w:val="left"/>
      <w:pPr>
        <w:ind w:left="6896" w:hanging="144"/>
      </w:pPr>
      <w:rPr>
        <w:lang w:eastAsia="en-US" w:bidi="ar-SA"/>
      </w:rPr>
    </w:lvl>
    <w:lvl w:ilvl="7" w:tplc="D80488CC">
      <w:numFmt w:val="bullet"/>
      <w:lvlText w:val="•"/>
      <w:lvlJc w:val="left"/>
      <w:pPr>
        <w:ind w:left="8002" w:hanging="144"/>
      </w:pPr>
      <w:rPr>
        <w:lang w:eastAsia="en-US" w:bidi="ar-SA"/>
      </w:rPr>
    </w:lvl>
    <w:lvl w:ilvl="8" w:tplc="9C90BA98">
      <w:numFmt w:val="bullet"/>
      <w:lvlText w:val="•"/>
      <w:lvlJc w:val="left"/>
      <w:pPr>
        <w:ind w:left="9108" w:hanging="144"/>
      </w:pPr>
      <w:rPr>
        <w:lang w:eastAsia="en-US" w:bidi="ar-SA"/>
      </w:rPr>
    </w:lvl>
  </w:abstractNum>
  <w:abstractNum w:abstractNumId="34" w15:restartNumberingAfterBreak="0">
    <w:nsid w:val="4C6E69C6"/>
    <w:multiLevelType w:val="hybridMultilevel"/>
    <w:tmpl w:val="20E2E3B0"/>
    <w:lvl w:ilvl="0" w:tplc="881C395A">
      <w:numFmt w:val="bullet"/>
      <w:lvlText w:val="-"/>
      <w:lvlJc w:val="left"/>
      <w:pPr>
        <w:ind w:left="254" w:hanging="144"/>
      </w:pPr>
      <w:rPr>
        <w:rFonts w:ascii="Times New Roman" w:eastAsia="Times New Roman" w:hAnsi="Times New Roman" w:cs="Times New Roman" w:hint="default"/>
        <w:w w:val="99"/>
        <w:sz w:val="24"/>
        <w:szCs w:val="24"/>
        <w:lang w:eastAsia="en-US" w:bidi="ar-SA"/>
      </w:rPr>
    </w:lvl>
    <w:lvl w:ilvl="1" w:tplc="AC76BB94">
      <w:numFmt w:val="bullet"/>
      <w:lvlText w:val="•"/>
      <w:lvlJc w:val="left"/>
      <w:pPr>
        <w:ind w:left="1366" w:hanging="144"/>
      </w:pPr>
      <w:rPr>
        <w:lang w:eastAsia="en-US" w:bidi="ar-SA"/>
      </w:rPr>
    </w:lvl>
    <w:lvl w:ilvl="2" w:tplc="AD22734A">
      <w:numFmt w:val="bullet"/>
      <w:lvlText w:val="•"/>
      <w:lvlJc w:val="left"/>
      <w:pPr>
        <w:ind w:left="2472" w:hanging="144"/>
      </w:pPr>
      <w:rPr>
        <w:lang w:eastAsia="en-US" w:bidi="ar-SA"/>
      </w:rPr>
    </w:lvl>
    <w:lvl w:ilvl="3" w:tplc="57A4B964">
      <w:numFmt w:val="bullet"/>
      <w:lvlText w:val="•"/>
      <w:lvlJc w:val="left"/>
      <w:pPr>
        <w:ind w:left="3578" w:hanging="144"/>
      </w:pPr>
      <w:rPr>
        <w:lang w:eastAsia="en-US" w:bidi="ar-SA"/>
      </w:rPr>
    </w:lvl>
    <w:lvl w:ilvl="4" w:tplc="D7A43AB4">
      <w:numFmt w:val="bullet"/>
      <w:lvlText w:val="•"/>
      <w:lvlJc w:val="left"/>
      <w:pPr>
        <w:ind w:left="4684" w:hanging="144"/>
      </w:pPr>
      <w:rPr>
        <w:lang w:eastAsia="en-US" w:bidi="ar-SA"/>
      </w:rPr>
    </w:lvl>
    <w:lvl w:ilvl="5" w:tplc="81505C58">
      <w:numFmt w:val="bullet"/>
      <w:lvlText w:val="•"/>
      <w:lvlJc w:val="left"/>
      <w:pPr>
        <w:ind w:left="5790" w:hanging="144"/>
      </w:pPr>
      <w:rPr>
        <w:lang w:eastAsia="en-US" w:bidi="ar-SA"/>
      </w:rPr>
    </w:lvl>
    <w:lvl w:ilvl="6" w:tplc="F7EA71D0">
      <w:numFmt w:val="bullet"/>
      <w:lvlText w:val="•"/>
      <w:lvlJc w:val="left"/>
      <w:pPr>
        <w:ind w:left="6896" w:hanging="144"/>
      </w:pPr>
      <w:rPr>
        <w:lang w:eastAsia="en-US" w:bidi="ar-SA"/>
      </w:rPr>
    </w:lvl>
    <w:lvl w:ilvl="7" w:tplc="D86C566A">
      <w:numFmt w:val="bullet"/>
      <w:lvlText w:val="•"/>
      <w:lvlJc w:val="left"/>
      <w:pPr>
        <w:ind w:left="8002" w:hanging="144"/>
      </w:pPr>
      <w:rPr>
        <w:lang w:eastAsia="en-US" w:bidi="ar-SA"/>
      </w:rPr>
    </w:lvl>
    <w:lvl w:ilvl="8" w:tplc="83E8F0D0">
      <w:numFmt w:val="bullet"/>
      <w:lvlText w:val="•"/>
      <w:lvlJc w:val="left"/>
      <w:pPr>
        <w:ind w:left="9108" w:hanging="144"/>
      </w:pPr>
      <w:rPr>
        <w:lang w:eastAsia="en-US" w:bidi="ar-SA"/>
      </w:rPr>
    </w:lvl>
  </w:abstractNum>
  <w:abstractNum w:abstractNumId="35" w15:restartNumberingAfterBreak="0">
    <w:nsid w:val="4D964239"/>
    <w:multiLevelType w:val="hybridMultilevel"/>
    <w:tmpl w:val="9DB22B26"/>
    <w:lvl w:ilvl="0" w:tplc="955C834E">
      <w:numFmt w:val="bullet"/>
      <w:lvlText w:val="–"/>
      <w:lvlJc w:val="left"/>
      <w:pPr>
        <w:ind w:left="422" w:hanging="180"/>
      </w:pPr>
      <w:rPr>
        <w:rFonts w:ascii="Times New Roman" w:eastAsia="Times New Roman" w:hAnsi="Times New Roman" w:cs="Times New Roman" w:hint="default"/>
        <w:color w:val="221F1F"/>
        <w:w w:val="99"/>
        <w:sz w:val="26"/>
        <w:szCs w:val="26"/>
        <w:lang w:val="vi" w:eastAsia="en-US" w:bidi="ar-SA"/>
      </w:rPr>
    </w:lvl>
    <w:lvl w:ilvl="1" w:tplc="C458FC7C">
      <w:numFmt w:val="bullet"/>
      <w:lvlText w:val="•"/>
      <w:lvlJc w:val="left"/>
      <w:pPr>
        <w:ind w:left="957" w:hanging="180"/>
      </w:pPr>
      <w:rPr>
        <w:rFonts w:hint="default"/>
        <w:lang w:val="vi" w:eastAsia="en-US" w:bidi="ar-SA"/>
      </w:rPr>
    </w:lvl>
    <w:lvl w:ilvl="2" w:tplc="D4FE90DE">
      <w:numFmt w:val="bullet"/>
      <w:lvlText w:val="•"/>
      <w:lvlJc w:val="left"/>
      <w:pPr>
        <w:ind w:left="1494" w:hanging="180"/>
      </w:pPr>
      <w:rPr>
        <w:rFonts w:hint="default"/>
        <w:lang w:val="vi" w:eastAsia="en-US" w:bidi="ar-SA"/>
      </w:rPr>
    </w:lvl>
    <w:lvl w:ilvl="3" w:tplc="09AA1E6C">
      <w:numFmt w:val="bullet"/>
      <w:lvlText w:val="•"/>
      <w:lvlJc w:val="left"/>
      <w:pPr>
        <w:ind w:left="2031" w:hanging="180"/>
      </w:pPr>
      <w:rPr>
        <w:rFonts w:hint="default"/>
        <w:lang w:val="vi" w:eastAsia="en-US" w:bidi="ar-SA"/>
      </w:rPr>
    </w:lvl>
    <w:lvl w:ilvl="4" w:tplc="8D8216C2">
      <w:numFmt w:val="bullet"/>
      <w:lvlText w:val="•"/>
      <w:lvlJc w:val="left"/>
      <w:pPr>
        <w:ind w:left="2568" w:hanging="180"/>
      </w:pPr>
      <w:rPr>
        <w:rFonts w:hint="default"/>
        <w:lang w:val="vi" w:eastAsia="en-US" w:bidi="ar-SA"/>
      </w:rPr>
    </w:lvl>
    <w:lvl w:ilvl="5" w:tplc="849009D4">
      <w:numFmt w:val="bullet"/>
      <w:lvlText w:val="•"/>
      <w:lvlJc w:val="left"/>
      <w:pPr>
        <w:ind w:left="3105" w:hanging="180"/>
      </w:pPr>
      <w:rPr>
        <w:rFonts w:hint="default"/>
        <w:lang w:val="vi" w:eastAsia="en-US" w:bidi="ar-SA"/>
      </w:rPr>
    </w:lvl>
    <w:lvl w:ilvl="6" w:tplc="8C68FD54">
      <w:numFmt w:val="bullet"/>
      <w:lvlText w:val="•"/>
      <w:lvlJc w:val="left"/>
      <w:pPr>
        <w:ind w:left="3642" w:hanging="180"/>
      </w:pPr>
      <w:rPr>
        <w:rFonts w:hint="default"/>
        <w:lang w:val="vi" w:eastAsia="en-US" w:bidi="ar-SA"/>
      </w:rPr>
    </w:lvl>
    <w:lvl w:ilvl="7" w:tplc="13527D74">
      <w:numFmt w:val="bullet"/>
      <w:lvlText w:val="•"/>
      <w:lvlJc w:val="left"/>
      <w:pPr>
        <w:ind w:left="4179" w:hanging="180"/>
      </w:pPr>
      <w:rPr>
        <w:rFonts w:hint="default"/>
        <w:lang w:val="vi" w:eastAsia="en-US" w:bidi="ar-SA"/>
      </w:rPr>
    </w:lvl>
    <w:lvl w:ilvl="8" w:tplc="58EEFC4A">
      <w:numFmt w:val="bullet"/>
      <w:lvlText w:val="•"/>
      <w:lvlJc w:val="left"/>
      <w:pPr>
        <w:ind w:left="4716" w:hanging="180"/>
      </w:pPr>
      <w:rPr>
        <w:rFonts w:hint="default"/>
        <w:lang w:val="vi" w:eastAsia="en-US" w:bidi="ar-SA"/>
      </w:rPr>
    </w:lvl>
  </w:abstractNum>
  <w:abstractNum w:abstractNumId="36" w15:restartNumberingAfterBreak="0">
    <w:nsid w:val="54174591"/>
    <w:multiLevelType w:val="hybridMultilevel"/>
    <w:tmpl w:val="367C9BC0"/>
    <w:lvl w:ilvl="0" w:tplc="933AA1A2">
      <w:numFmt w:val="bullet"/>
      <w:lvlText w:val="-"/>
      <w:lvlJc w:val="left"/>
      <w:pPr>
        <w:ind w:left="254" w:hanging="144"/>
      </w:pPr>
      <w:rPr>
        <w:rFonts w:ascii="Times New Roman" w:eastAsia="Times New Roman" w:hAnsi="Times New Roman" w:cs="Times New Roman" w:hint="default"/>
        <w:w w:val="100"/>
        <w:sz w:val="24"/>
        <w:szCs w:val="24"/>
        <w:lang w:eastAsia="en-US" w:bidi="ar-SA"/>
      </w:rPr>
    </w:lvl>
    <w:lvl w:ilvl="1" w:tplc="75D2871A">
      <w:numFmt w:val="bullet"/>
      <w:lvlText w:val="•"/>
      <w:lvlJc w:val="left"/>
      <w:pPr>
        <w:ind w:left="1366" w:hanging="144"/>
      </w:pPr>
      <w:rPr>
        <w:lang w:eastAsia="en-US" w:bidi="ar-SA"/>
      </w:rPr>
    </w:lvl>
    <w:lvl w:ilvl="2" w:tplc="8536CD6C">
      <w:numFmt w:val="bullet"/>
      <w:lvlText w:val="•"/>
      <w:lvlJc w:val="left"/>
      <w:pPr>
        <w:ind w:left="2472" w:hanging="144"/>
      </w:pPr>
      <w:rPr>
        <w:lang w:eastAsia="en-US" w:bidi="ar-SA"/>
      </w:rPr>
    </w:lvl>
    <w:lvl w:ilvl="3" w:tplc="5EFA3A06">
      <w:numFmt w:val="bullet"/>
      <w:lvlText w:val="•"/>
      <w:lvlJc w:val="left"/>
      <w:pPr>
        <w:ind w:left="3578" w:hanging="144"/>
      </w:pPr>
      <w:rPr>
        <w:lang w:eastAsia="en-US" w:bidi="ar-SA"/>
      </w:rPr>
    </w:lvl>
    <w:lvl w:ilvl="4" w:tplc="6C02EFD8">
      <w:numFmt w:val="bullet"/>
      <w:lvlText w:val="•"/>
      <w:lvlJc w:val="left"/>
      <w:pPr>
        <w:ind w:left="4684" w:hanging="144"/>
      </w:pPr>
      <w:rPr>
        <w:lang w:eastAsia="en-US" w:bidi="ar-SA"/>
      </w:rPr>
    </w:lvl>
    <w:lvl w:ilvl="5" w:tplc="FAF2C13A">
      <w:numFmt w:val="bullet"/>
      <w:lvlText w:val="•"/>
      <w:lvlJc w:val="left"/>
      <w:pPr>
        <w:ind w:left="5790" w:hanging="144"/>
      </w:pPr>
      <w:rPr>
        <w:lang w:eastAsia="en-US" w:bidi="ar-SA"/>
      </w:rPr>
    </w:lvl>
    <w:lvl w:ilvl="6" w:tplc="54C8D4AA">
      <w:numFmt w:val="bullet"/>
      <w:lvlText w:val="•"/>
      <w:lvlJc w:val="left"/>
      <w:pPr>
        <w:ind w:left="6896" w:hanging="144"/>
      </w:pPr>
      <w:rPr>
        <w:lang w:eastAsia="en-US" w:bidi="ar-SA"/>
      </w:rPr>
    </w:lvl>
    <w:lvl w:ilvl="7" w:tplc="1616A344">
      <w:numFmt w:val="bullet"/>
      <w:lvlText w:val="•"/>
      <w:lvlJc w:val="left"/>
      <w:pPr>
        <w:ind w:left="8002" w:hanging="144"/>
      </w:pPr>
      <w:rPr>
        <w:lang w:eastAsia="en-US" w:bidi="ar-SA"/>
      </w:rPr>
    </w:lvl>
    <w:lvl w:ilvl="8" w:tplc="E180841A">
      <w:numFmt w:val="bullet"/>
      <w:lvlText w:val="•"/>
      <w:lvlJc w:val="left"/>
      <w:pPr>
        <w:ind w:left="9108" w:hanging="144"/>
      </w:pPr>
      <w:rPr>
        <w:lang w:eastAsia="en-US" w:bidi="ar-SA"/>
      </w:rPr>
    </w:lvl>
  </w:abstractNum>
  <w:abstractNum w:abstractNumId="37" w15:restartNumberingAfterBreak="0">
    <w:nsid w:val="561F1BDA"/>
    <w:multiLevelType w:val="multilevel"/>
    <w:tmpl w:val="4E429C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71E5CE8"/>
    <w:multiLevelType w:val="hybridMultilevel"/>
    <w:tmpl w:val="F780ADC6"/>
    <w:lvl w:ilvl="0" w:tplc="2A78B276">
      <w:numFmt w:val="bullet"/>
      <w:lvlText w:val="-"/>
      <w:lvlJc w:val="left"/>
      <w:pPr>
        <w:ind w:left="110" w:hanging="144"/>
      </w:pPr>
      <w:rPr>
        <w:rFonts w:ascii="Times New Roman" w:eastAsia="Times New Roman" w:hAnsi="Times New Roman" w:cs="Times New Roman" w:hint="default"/>
        <w:w w:val="99"/>
        <w:sz w:val="24"/>
        <w:szCs w:val="24"/>
        <w:lang w:eastAsia="en-US" w:bidi="ar-SA"/>
      </w:rPr>
    </w:lvl>
    <w:lvl w:ilvl="1" w:tplc="E3A24F00">
      <w:numFmt w:val="bullet"/>
      <w:lvlText w:val="•"/>
      <w:lvlJc w:val="left"/>
      <w:pPr>
        <w:ind w:left="1240" w:hanging="144"/>
      </w:pPr>
      <w:rPr>
        <w:lang w:eastAsia="en-US" w:bidi="ar-SA"/>
      </w:rPr>
    </w:lvl>
    <w:lvl w:ilvl="2" w:tplc="456CA916">
      <w:numFmt w:val="bullet"/>
      <w:lvlText w:val="•"/>
      <w:lvlJc w:val="left"/>
      <w:pPr>
        <w:ind w:left="2360" w:hanging="144"/>
      </w:pPr>
      <w:rPr>
        <w:lang w:eastAsia="en-US" w:bidi="ar-SA"/>
      </w:rPr>
    </w:lvl>
    <w:lvl w:ilvl="3" w:tplc="514E8F80">
      <w:numFmt w:val="bullet"/>
      <w:lvlText w:val="•"/>
      <w:lvlJc w:val="left"/>
      <w:pPr>
        <w:ind w:left="3480" w:hanging="144"/>
      </w:pPr>
      <w:rPr>
        <w:lang w:eastAsia="en-US" w:bidi="ar-SA"/>
      </w:rPr>
    </w:lvl>
    <w:lvl w:ilvl="4" w:tplc="AC642B5A">
      <w:numFmt w:val="bullet"/>
      <w:lvlText w:val="•"/>
      <w:lvlJc w:val="left"/>
      <w:pPr>
        <w:ind w:left="4600" w:hanging="144"/>
      </w:pPr>
      <w:rPr>
        <w:lang w:eastAsia="en-US" w:bidi="ar-SA"/>
      </w:rPr>
    </w:lvl>
    <w:lvl w:ilvl="5" w:tplc="A44C8B0E">
      <w:numFmt w:val="bullet"/>
      <w:lvlText w:val="•"/>
      <w:lvlJc w:val="left"/>
      <w:pPr>
        <w:ind w:left="5720" w:hanging="144"/>
      </w:pPr>
      <w:rPr>
        <w:lang w:eastAsia="en-US" w:bidi="ar-SA"/>
      </w:rPr>
    </w:lvl>
    <w:lvl w:ilvl="6" w:tplc="2E4473D4">
      <w:numFmt w:val="bullet"/>
      <w:lvlText w:val="•"/>
      <w:lvlJc w:val="left"/>
      <w:pPr>
        <w:ind w:left="6840" w:hanging="144"/>
      </w:pPr>
      <w:rPr>
        <w:lang w:eastAsia="en-US" w:bidi="ar-SA"/>
      </w:rPr>
    </w:lvl>
    <w:lvl w:ilvl="7" w:tplc="2AD0F1F8">
      <w:numFmt w:val="bullet"/>
      <w:lvlText w:val="•"/>
      <w:lvlJc w:val="left"/>
      <w:pPr>
        <w:ind w:left="7960" w:hanging="144"/>
      </w:pPr>
      <w:rPr>
        <w:lang w:eastAsia="en-US" w:bidi="ar-SA"/>
      </w:rPr>
    </w:lvl>
    <w:lvl w:ilvl="8" w:tplc="633092E4">
      <w:numFmt w:val="bullet"/>
      <w:lvlText w:val="•"/>
      <w:lvlJc w:val="left"/>
      <w:pPr>
        <w:ind w:left="9080" w:hanging="144"/>
      </w:pPr>
      <w:rPr>
        <w:lang w:eastAsia="en-US" w:bidi="ar-SA"/>
      </w:rPr>
    </w:lvl>
  </w:abstractNum>
  <w:abstractNum w:abstractNumId="39" w15:restartNumberingAfterBreak="0">
    <w:nsid w:val="57756A96"/>
    <w:multiLevelType w:val="hybridMultilevel"/>
    <w:tmpl w:val="840C327A"/>
    <w:lvl w:ilvl="0" w:tplc="039CE4A8">
      <w:start w:val="1"/>
      <w:numFmt w:val="bullet"/>
      <w:lvlText w:val="-"/>
      <w:lvlJc w:val="left"/>
      <w:pPr>
        <w:ind w:left="99" w:hanging="267"/>
      </w:pPr>
      <w:rPr>
        <w:rFonts w:ascii="Times New Roman" w:eastAsia="Times New Roman" w:hAnsi="Times New Roman" w:cs="Times New Roman" w:hint="default"/>
        <w:sz w:val="24"/>
        <w:szCs w:val="24"/>
      </w:rPr>
    </w:lvl>
    <w:lvl w:ilvl="1" w:tplc="A5483F58">
      <w:start w:val="1"/>
      <w:numFmt w:val="bullet"/>
      <w:lvlText w:val="•"/>
      <w:lvlJc w:val="left"/>
      <w:pPr>
        <w:ind w:left="372" w:hanging="267"/>
      </w:pPr>
    </w:lvl>
    <w:lvl w:ilvl="2" w:tplc="83A271B6">
      <w:start w:val="1"/>
      <w:numFmt w:val="bullet"/>
      <w:lvlText w:val="•"/>
      <w:lvlJc w:val="left"/>
      <w:pPr>
        <w:ind w:left="644" w:hanging="267"/>
      </w:pPr>
    </w:lvl>
    <w:lvl w:ilvl="3" w:tplc="EE4EDC78">
      <w:start w:val="1"/>
      <w:numFmt w:val="bullet"/>
      <w:lvlText w:val="•"/>
      <w:lvlJc w:val="left"/>
      <w:pPr>
        <w:ind w:left="916" w:hanging="267"/>
      </w:pPr>
    </w:lvl>
    <w:lvl w:ilvl="4" w:tplc="A0705CFC">
      <w:start w:val="1"/>
      <w:numFmt w:val="bullet"/>
      <w:lvlText w:val="•"/>
      <w:lvlJc w:val="left"/>
      <w:pPr>
        <w:ind w:left="1189" w:hanging="267"/>
      </w:pPr>
    </w:lvl>
    <w:lvl w:ilvl="5" w:tplc="AD2CFBDC">
      <w:start w:val="1"/>
      <w:numFmt w:val="bullet"/>
      <w:lvlText w:val="•"/>
      <w:lvlJc w:val="left"/>
      <w:pPr>
        <w:ind w:left="1461" w:hanging="267"/>
      </w:pPr>
    </w:lvl>
    <w:lvl w:ilvl="6" w:tplc="D7464852">
      <w:start w:val="1"/>
      <w:numFmt w:val="bullet"/>
      <w:lvlText w:val="•"/>
      <w:lvlJc w:val="left"/>
      <w:pPr>
        <w:ind w:left="1733" w:hanging="267"/>
      </w:pPr>
    </w:lvl>
    <w:lvl w:ilvl="7" w:tplc="D7C2AFEE">
      <w:start w:val="1"/>
      <w:numFmt w:val="bullet"/>
      <w:lvlText w:val="•"/>
      <w:lvlJc w:val="left"/>
      <w:pPr>
        <w:ind w:left="2006" w:hanging="267"/>
      </w:pPr>
    </w:lvl>
    <w:lvl w:ilvl="8" w:tplc="D14CF80E">
      <w:start w:val="1"/>
      <w:numFmt w:val="bullet"/>
      <w:lvlText w:val="•"/>
      <w:lvlJc w:val="left"/>
      <w:pPr>
        <w:ind w:left="2278" w:hanging="267"/>
      </w:pPr>
    </w:lvl>
  </w:abstractNum>
  <w:abstractNum w:abstractNumId="40" w15:restartNumberingAfterBreak="0">
    <w:nsid w:val="5DF54155"/>
    <w:multiLevelType w:val="multilevel"/>
    <w:tmpl w:val="355448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E426210"/>
    <w:multiLevelType w:val="multilevel"/>
    <w:tmpl w:val="9CEA3F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12B6D99"/>
    <w:multiLevelType w:val="hybridMultilevel"/>
    <w:tmpl w:val="22E85F54"/>
    <w:lvl w:ilvl="0" w:tplc="1B5E5A9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A078A0"/>
    <w:multiLevelType w:val="hybridMultilevel"/>
    <w:tmpl w:val="B3764CBC"/>
    <w:lvl w:ilvl="0" w:tplc="2382A988">
      <w:numFmt w:val="bullet"/>
      <w:lvlText w:val="-"/>
      <w:lvlJc w:val="left"/>
      <w:pPr>
        <w:ind w:left="110" w:hanging="140"/>
      </w:pPr>
      <w:rPr>
        <w:rFonts w:ascii="Times New Roman" w:eastAsia="Times New Roman" w:hAnsi="Times New Roman" w:cs="Times New Roman" w:hint="default"/>
        <w:w w:val="99"/>
        <w:sz w:val="24"/>
        <w:szCs w:val="24"/>
        <w:lang w:eastAsia="en-US" w:bidi="ar-SA"/>
      </w:rPr>
    </w:lvl>
    <w:lvl w:ilvl="1" w:tplc="72E65476">
      <w:numFmt w:val="bullet"/>
      <w:lvlText w:val="•"/>
      <w:lvlJc w:val="left"/>
      <w:pPr>
        <w:ind w:left="1240" w:hanging="140"/>
      </w:pPr>
      <w:rPr>
        <w:lang w:eastAsia="en-US" w:bidi="ar-SA"/>
      </w:rPr>
    </w:lvl>
    <w:lvl w:ilvl="2" w:tplc="C03072A8">
      <w:numFmt w:val="bullet"/>
      <w:lvlText w:val="•"/>
      <w:lvlJc w:val="left"/>
      <w:pPr>
        <w:ind w:left="2360" w:hanging="140"/>
      </w:pPr>
      <w:rPr>
        <w:lang w:eastAsia="en-US" w:bidi="ar-SA"/>
      </w:rPr>
    </w:lvl>
    <w:lvl w:ilvl="3" w:tplc="2FD09708">
      <w:numFmt w:val="bullet"/>
      <w:lvlText w:val="•"/>
      <w:lvlJc w:val="left"/>
      <w:pPr>
        <w:ind w:left="3480" w:hanging="140"/>
      </w:pPr>
      <w:rPr>
        <w:lang w:eastAsia="en-US" w:bidi="ar-SA"/>
      </w:rPr>
    </w:lvl>
    <w:lvl w:ilvl="4" w:tplc="8A6CB750">
      <w:numFmt w:val="bullet"/>
      <w:lvlText w:val="•"/>
      <w:lvlJc w:val="left"/>
      <w:pPr>
        <w:ind w:left="4600" w:hanging="140"/>
      </w:pPr>
      <w:rPr>
        <w:lang w:eastAsia="en-US" w:bidi="ar-SA"/>
      </w:rPr>
    </w:lvl>
    <w:lvl w:ilvl="5" w:tplc="FBDA8582">
      <w:numFmt w:val="bullet"/>
      <w:lvlText w:val="•"/>
      <w:lvlJc w:val="left"/>
      <w:pPr>
        <w:ind w:left="5720" w:hanging="140"/>
      </w:pPr>
      <w:rPr>
        <w:lang w:eastAsia="en-US" w:bidi="ar-SA"/>
      </w:rPr>
    </w:lvl>
    <w:lvl w:ilvl="6" w:tplc="6656747E">
      <w:numFmt w:val="bullet"/>
      <w:lvlText w:val="•"/>
      <w:lvlJc w:val="left"/>
      <w:pPr>
        <w:ind w:left="6840" w:hanging="140"/>
      </w:pPr>
      <w:rPr>
        <w:lang w:eastAsia="en-US" w:bidi="ar-SA"/>
      </w:rPr>
    </w:lvl>
    <w:lvl w:ilvl="7" w:tplc="6E9A97BA">
      <w:numFmt w:val="bullet"/>
      <w:lvlText w:val="•"/>
      <w:lvlJc w:val="left"/>
      <w:pPr>
        <w:ind w:left="7960" w:hanging="140"/>
      </w:pPr>
      <w:rPr>
        <w:lang w:eastAsia="en-US" w:bidi="ar-SA"/>
      </w:rPr>
    </w:lvl>
    <w:lvl w:ilvl="8" w:tplc="2A6CFB32">
      <w:numFmt w:val="bullet"/>
      <w:lvlText w:val="•"/>
      <w:lvlJc w:val="left"/>
      <w:pPr>
        <w:ind w:left="9080" w:hanging="140"/>
      </w:pPr>
      <w:rPr>
        <w:lang w:eastAsia="en-US" w:bidi="ar-SA"/>
      </w:rPr>
    </w:lvl>
  </w:abstractNum>
  <w:abstractNum w:abstractNumId="44" w15:restartNumberingAfterBreak="0">
    <w:nsid w:val="64920D6B"/>
    <w:multiLevelType w:val="hybridMultilevel"/>
    <w:tmpl w:val="EFA051FA"/>
    <w:lvl w:ilvl="0" w:tplc="3D9008CA">
      <w:numFmt w:val="bullet"/>
      <w:lvlText w:val="-"/>
      <w:lvlJc w:val="left"/>
      <w:pPr>
        <w:ind w:left="110" w:hanging="144"/>
      </w:pPr>
      <w:rPr>
        <w:rFonts w:ascii="Times New Roman" w:eastAsia="Times New Roman" w:hAnsi="Times New Roman" w:cs="Times New Roman" w:hint="default"/>
        <w:w w:val="99"/>
        <w:sz w:val="24"/>
        <w:szCs w:val="24"/>
        <w:lang w:eastAsia="en-US" w:bidi="ar-SA"/>
      </w:rPr>
    </w:lvl>
    <w:lvl w:ilvl="1" w:tplc="6E54F610">
      <w:numFmt w:val="bullet"/>
      <w:lvlText w:val="•"/>
      <w:lvlJc w:val="left"/>
      <w:pPr>
        <w:ind w:left="1240" w:hanging="144"/>
      </w:pPr>
      <w:rPr>
        <w:lang w:eastAsia="en-US" w:bidi="ar-SA"/>
      </w:rPr>
    </w:lvl>
    <w:lvl w:ilvl="2" w:tplc="6ED4252E">
      <w:numFmt w:val="bullet"/>
      <w:lvlText w:val="•"/>
      <w:lvlJc w:val="left"/>
      <w:pPr>
        <w:ind w:left="2360" w:hanging="144"/>
      </w:pPr>
      <w:rPr>
        <w:lang w:eastAsia="en-US" w:bidi="ar-SA"/>
      </w:rPr>
    </w:lvl>
    <w:lvl w:ilvl="3" w:tplc="AC3024E2">
      <w:numFmt w:val="bullet"/>
      <w:lvlText w:val="•"/>
      <w:lvlJc w:val="left"/>
      <w:pPr>
        <w:ind w:left="3480" w:hanging="144"/>
      </w:pPr>
      <w:rPr>
        <w:lang w:eastAsia="en-US" w:bidi="ar-SA"/>
      </w:rPr>
    </w:lvl>
    <w:lvl w:ilvl="4" w:tplc="3ADEC3D6">
      <w:numFmt w:val="bullet"/>
      <w:lvlText w:val="•"/>
      <w:lvlJc w:val="left"/>
      <w:pPr>
        <w:ind w:left="4600" w:hanging="144"/>
      </w:pPr>
      <w:rPr>
        <w:lang w:eastAsia="en-US" w:bidi="ar-SA"/>
      </w:rPr>
    </w:lvl>
    <w:lvl w:ilvl="5" w:tplc="86166D42">
      <w:numFmt w:val="bullet"/>
      <w:lvlText w:val="•"/>
      <w:lvlJc w:val="left"/>
      <w:pPr>
        <w:ind w:left="5720" w:hanging="144"/>
      </w:pPr>
      <w:rPr>
        <w:lang w:eastAsia="en-US" w:bidi="ar-SA"/>
      </w:rPr>
    </w:lvl>
    <w:lvl w:ilvl="6" w:tplc="1966CD36">
      <w:numFmt w:val="bullet"/>
      <w:lvlText w:val="•"/>
      <w:lvlJc w:val="left"/>
      <w:pPr>
        <w:ind w:left="6840" w:hanging="144"/>
      </w:pPr>
      <w:rPr>
        <w:lang w:eastAsia="en-US" w:bidi="ar-SA"/>
      </w:rPr>
    </w:lvl>
    <w:lvl w:ilvl="7" w:tplc="0772E6DA">
      <w:numFmt w:val="bullet"/>
      <w:lvlText w:val="•"/>
      <w:lvlJc w:val="left"/>
      <w:pPr>
        <w:ind w:left="7960" w:hanging="144"/>
      </w:pPr>
      <w:rPr>
        <w:lang w:eastAsia="en-US" w:bidi="ar-SA"/>
      </w:rPr>
    </w:lvl>
    <w:lvl w:ilvl="8" w:tplc="BBF095B0">
      <w:numFmt w:val="bullet"/>
      <w:lvlText w:val="•"/>
      <w:lvlJc w:val="left"/>
      <w:pPr>
        <w:ind w:left="9080" w:hanging="144"/>
      </w:pPr>
      <w:rPr>
        <w:lang w:eastAsia="en-US" w:bidi="ar-SA"/>
      </w:rPr>
    </w:lvl>
  </w:abstractNum>
  <w:abstractNum w:abstractNumId="45" w15:restartNumberingAfterBreak="0">
    <w:nsid w:val="6D216A54"/>
    <w:multiLevelType w:val="hybridMultilevel"/>
    <w:tmpl w:val="F33AAEC6"/>
    <w:lvl w:ilvl="0" w:tplc="5C9E8612">
      <w:start w:val="1"/>
      <w:numFmt w:val="decimal"/>
      <w:lvlText w:val="%1."/>
      <w:lvlJc w:val="left"/>
      <w:pPr>
        <w:ind w:left="355" w:hanging="245"/>
      </w:pPr>
      <w:rPr>
        <w:rFonts w:ascii="Times New Roman" w:eastAsia="Times New Roman" w:hAnsi="Times New Roman" w:cs="Times New Roman" w:hint="default"/>
        <w:b/>
        <w:bCs/>
        <w:color w:val="000000"/>
        <w:w w:val="100"/>
        <w:sz w:val="24"/>
        <w:szCs w:val="24"/>
        <w:lang w:eastAsia="en-US" w:bidi="ar-SA"/>
      </w:rPr>
    </w:lvl>
    <w:lvl w:ilvl="1" w:tplc="A8ECD272">
      <w:numFmt w:val="bullet"/>
      <w:lvlText w:val="•"/>
      <w:lvlJc w:val="left"/>
      <w:pPr>
        <w:ind w:left="1456" w:hanging="245"/>
      </w:pPr>
      <w:rPr>
        <w:lang w:eastAsia="en-US" w:bidi="ar-SA"/>
      </w:rPr>
    </w:lvl>
    <w:lvl w:ilvl="2" w:tplc="15524000">
      <w:numFmt w:val="bullet"/>
      <w:lvlText w:val="•"/>
      <w:lvlJc w:val="left"/>
      <w:pPr>
        <w:ind w:left="2552" w:hanging="245"/>
      </w:pPr>
      <w:rPr>
        <w:lang w:eastAsia="en-US" w:bidi="ar-SA"/>
      </w:rPr>
    </w:lvl>
    <w:lvl w:ilvl="3" w:tplc="B7BC44D0">
      <w:numFmt w:val="bullet"/>
      <w:lvlText w:val="•"/>
      <w:lvlJc w:val="left"/>
      <w:pPr>
        <w:ind w:left="3648" w:hanging="245"/>
      </w:pPr>
      <w:rPr>
        <w:lang w:eastAsia="en-US" w:bidi="ar-SA"/>
      </w:rPr>
    </w:lvl>
    <w:lvl w:ilvl="4" w:tplc="382C5CAC">
      <w:numFmt w:val="bullet"/>
      <w:lvlText w:val="•"/>
      <w:lvlJc w:val="left"/>
      <w:pPr>
        <w:ind w:left="4744" w:hanging="245"/>
      </w:pPr>
      <w:rPr>
        <w:lang w:eastAsia="en-US" w:bidi="ar-SA"/>
      </w:rPr>
    </w:lvl>
    <w:lvl w:ilvl="5" w:tplc="9B7C9218">
      <w:numFmt w:val="bullet"/>
      <w:lvlText w:val="•"/>
      <w:lvlJc w:val="left"/>
      <w:pPr>
        <w:ind w:left="5840" w:hanging="245"/>
      </w:pPr>
      <w:rPr>
        <w:lang w:eastAsia="en-US" w:bidi="ar-SA"/>
      </w:rPr>
    </w:lvl>
    <w:lvl w:ilvl="6" w:tplc="1696CCAE">
      <w:numFmt w:val="bullet"/>
      <w:lvlText w:val="•"/>
      <w:lvlJc w:val="left"/>
      <w:pPr>
        <w:ind w:left="6936" w:hanging="245"/>
      </w:pPr>
      <w:rPr>
        <w:lang w:eastAsia="en-US" w:bidi="ar-SA"/>
      </w:rPr>
    </w:lvl>
    <w:lvl w:ilvl="7" w:tplc="E908582C">
      <w:numFmt w:val="bullet"/>
      <w:lvlText w:val="•"/>
      <w:lvlJc w:val="left"/>
      <w:pPr>
        <w:ind w:left="8032" w:hanging="245"/>
      </w:pPr>
      <w:rPr>
        <w:lang w:eastAsia="en-US" w:bidi="ar-SA"/>
      </w:rPr>
    </w:lvl>
    <w:lvl w:ilvl="8" w:tplc="0C28E042">
      <w:numFmt w:val="bullet"/>
      <w:lvlText w:val="•"/>
      <w:lvlJc w:val="left"/>
      <w:pPr>
        <w:ind w:left="9128" w:hanging="245"/>
      </w:pPr>
      <w:rPr>
        <w:lang w:eastAsia="en-US" w:bidi="ar-SA"/>
      </w:rPr>
    </w:lvl>
  </w:abstractNum>
  <w:abstractNum w:abstractNumId="46" w15:restartNumberingAfterBreak="0">
    <w:nsid w:val="6E6E52F0"/>
    <w:multiLevelType w:val="hybridMultilevel"/>
    <w:tmpl w:val="4B6E2566"/>
    <w:lvl w:ilvl="0" w:tplc="BFA2360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6A6749"/>
    <w:multiLevelType w:val="hybridMultilevel"/>
    <w:tmpl w:val="50DC8014"/>
    <w:lvl w:ilvl="0" w:tplc="1700B78A">
      <w:numFmt w:val="bullet"/>
      <w:lvlText w:val="-"/>
      <w:lvlJc w:val="left"/>
      <w:pPr>
        <w:ind w:left="254" w:hanging="144"/>
      </w:pPr>
      <w:rPr>
        <w:rFonts w:ascii="Times New Roman" w:eastAsia="Times New Roman" w:hAnsi="Times New Roman" w:cs="Times New Roman" w:hint="default"/>
        <w:w w:val="99"/>
        <w:sz w:val="24"/>
        <w:szCs w:val="24"/>
        <w:lang w:eastAsia="en-US" w:bidi="ar-SA"/>
      </w:rPr>
    </w:lvl>
    <w:lvl w:ilvl="1" w:tplc="D12050D4">
      <w:numFmt w:val="bullet"/>
      <w:lvlText w:val="•"/>
      <w:lvlJc w:val="left"/>
      <w:pPr>
        <w:ind w:left="1366" w:hanging="144"/>
      </w:pPr>
      <w:rPr>
        <w:lang w:eastAsia="en-US" w:bidi="ar-SA"/>
      </w:rPr>
    </w:lvl>
    <w:lvl w:ilvl="2" w:tplc="5F36325E">
      <w:numFmt w:val="bullet"/>
      <w:lvlText w:val="•"/>
      <w:lvlJc w:val="left"/>
      <w:pPr>
        <w:ind w:left="2472" w:hanging="144"/>
      </w:pPr>
      <w:rPr>
        <w:lang w:eastAsia="en-US" w:bidi="ar-SA"/>
      </w:rPr>
    </w:lvl>
    <w:lvl w:ilvl="3" w:tplc="B3D0E646">
      <w:numFmt w:val="bullet"/>
      <w:lvlText w:val="•"/>
      <w:lvlJc w:val="left"/>
      <w:pPr>
        <w:ind w:left="3578" w:hanging="144"/>
      </w:pPr>
      <w:rPr>
        <w:lang w:eastAsia="en-US" w:bidi="ar-SA"/>
      </w:rPr>
    </w:lvl>
    <w:lvl w:ilvl="4" w:tplc="C37C1620">
      <w:numFmt w:val="bullet"/>
      <w:lvlText w:val="•"/>
      <w:lvlJc w:val="left"/>
      <w:pPr>
        <w:ind w:left="4684" w:hanging="144"/>
      </w:pPr>
      <w:rPr>
        <w:lang w:eastAsia="en-US" w:bidi="ar-SA"/>
      </w:rPr>
    </w:lvl>
    <w:lvl w:ilvl="5" w:tplc="169830DC">
      <w:numFmt w:val="bullet"/>
      <w:lvlText w:val="•"/>
      <w:lvlJc w:val="left"/>
      <w:pPr>
        <w:ind w:left="5790" w:hanging="144"/>
      </w:pPr>
      <w:rPr>
        <w:lang w:eastAsia="en-US" w:bidi="ar-SA"/>
      </w:rPr>
    </w:lvl>
    <w:lvl w:ilvl="6" w:tplc="EE328F04">
      <w:numFmt w:val="bullet"/>
      <w:lvlText w:val="•"/>
      <w:lvlJc w:val="left"/>
      <w:pPr>
        <w:ind w:left="6896" w:hanging="144"/>
      </w:pPr>
      <w:rPr>
        <w:lang w:eastAsia="en-US" w:bidi="ar-SA"/>
      </w:rPr>
    </w:lvl>
    <w:lvl w:ilvl="7" w:tplc="3A08C6F0">
      <w:numFmt w:val="bullet"/>
      <w:lvlText w:val="•"/>
      <w:lvlJc w:val="left"/>
      <w:pPr>
        <w:ind w:left="8002" w:hanging="144"/>
      </w:pPr>
      <w:rPr>
        <w:lang w:eastAsia="en-US" w:bidi="ar-SA"/>
      </w:rPr>
    </w:lvl>
    <w:lvl w:ilvl="8" w:tplc="7BD2B324">
      <w:numFmt w:val="bullet"/>
      <w:lvlText w:val="•"/>
      <w:lvlJc w:val="left"/>
      <w:pPr>
        <w:ind w:left="9108" w:hanging="144"/>
      </w:pPr>
      <w:rPr>
        <w:lang w:eastAsia="en-US" w:bidi="ar-SA"/>
      </w:rPr>
    </w:lvl>
  </w:abstractNum>
  <w:abstractNum w:abstractNumId="48" w15:restartNumberingAfterBreak="0">
    <w:nsid w:val="70885300"/>
    <w:multiLevelType w:val="hybridMultilevel"/>
    <w:tmpl w:val="94A271C2"/>
    <w:lvl w:ilvl="0" w:tplc="430A628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19243C8"/>
    <w:multiLevelType w:val="hybridMultilevel"/>
    <w:tmpl w:val="FEA49E10"/>
    <w:lvl w:ilvl="0" w:tplc="54F6D90E">
      <w:numFmt w:val="bullet"/>
      <w:lvlText w:val="-"/>
      <w:lvlJc w:val="left"/>
      <w:pPr>
        <w:ind w:left="110" w:hanging="144"/>
      </w:pPr>
      <w:rPr>
        <w:rFonts w:ascii="Times New Roman" w:eastAsia="Times New Roman" w:hAnsi="Times New Roman" w:cs="Times New Roman" w:hint="default"/>
        <w:w w:val="100"/>
        <w:sz w:val="24"/>
        <w:szCs w:val="24"/>
        <w:lang w:eastAsia="en-US" w:bidi="ar-SA"/>
      </w:rPr>
    </w:lvl>
    <w:lvl w:ilvl="1" w:tplc="8878D352">
      <w:numFmt w:val="bullet"/>
      <w:lvlText w:val="•"/>
      <w:lvlJc w:val="left"/>
      <w:pPr>
        <w:ind w:left="1240" w:hanging="144"/>
      </w:pPr>
      <w:rPr>
        <w:lang w:eastAsia="en-US" w:bidi="ar-SA"/>
      </w:rPr>
    </w:lvl>
    <w:lvl w:ilvl="2" w:tplc="A89AC560">
      <w:numFmt w:val="bullet"/>
      <w:lvlText w:val="•"/>
      <w:lvlJc w:val="left"/>
      <w:pPr>
        <w:ind w:left="2360" w:hanging="144"/>
      </w:pPr>
      <w:rPr>
        <w:lang w:eastAsia="en-US" w:bidi="ar-SA"/>
      </w:rPr>
    </w:lvl>
    <w:lvl w:ilvl="3" w:tplc="ABDEEA24">
      <w:numFmt w:val="bullet"/>
      <w:lvlText w:val="•"/>
      <w:lvlJc w:val="left"/>
      <w:pPr>
        <w:ind w:left="3480" w:hanging="144"/>
      </w:pPr>
      <w:rPr>
        <w:lang w:eastAsia="en-US" w:bidi="ar-SA"/>
      </w:rPr>
    </w:lvl>
    <w:lvl w:ilvl="4" w:tplc="12A6D84A">
      <w:numFmt w:val="bullet"/>
      <w:lvlText w:val="•"/>
      <w:lvlJc w:val="left"/>
      <w:pPr>
        <w:ind w:left="4600" w:hanging="144"/>
      </w:pPr>
      <w:rPr>
        <w:lang w:eastAsia="en-US" w:bidi="ar-SA"/>
      </w:rPr>
    </w:lvl>
    <w:lvl w:ilvl="5" w:tplc="1E5E5D06">
      <w:numFmt w:val="bullet"/>
      <w:lvlText w:val="•"/>
      <w:lvlJc w:val="left"/>
      <w:pPr>
        <w:ind w:left="5720" w:hanging="144"/>
      </w:pPr>
      <w:rPr>
        <w:lang w:eastAsia="en-US" w:bidi="ar-SA"/>
      </w:rPr>
    </w:lvl>
    <w:lvl w:ilvl="6" w:tplc="3E9065E6">
      <w:numFmt w:val="bullet"/>
      <w:lvlText w:val="•"/>
      <w:lvlJc w:val="left"/>
      <w:pPr>
        <w:ind w:left="6840" w:hanging="144"/>
      </w:pPr>
      <w:rPr>
        <w:lang w:eastAsia="en-US" w:bidi="ar-SA"/>
      </w:rPr>
    </w:lvl>
    <w:lvl w:ilvl="7" w:tplc="8B26D05E">
      <w:numFmt w:val="bullet"/>
      <w:lvlText w:val="•"/>
      <w:lvlJc w:val="left"/>
      <w:pPr>
        <w:ind w:left="7960" w:hanging="144"/>
      </w:pPr>
      <w:rPr>
        <w:lang w:eastAsia="en-US" w:bidi="ar-SA"/>
      </w:rPr>
    </w:lvl>
    <w:lvl w:ilvl="8" w:tplc="54DA9A28">
      <w:numFmt w:val="bullet"/>
      <w:lvlText w:val="•"/>
      <w:lvlJc w:val="left"/>
      <w:pPr>
        <w:ind w:left="9080" w:hanging="144"/>
      </w:pPr>
      <w:rPr>
        <w:lang w:eastAsia="en-US" w:bidi="ar-SA"/>
      </w:rPr>
    </w:lvl>
  </w:abstractNum>
  <w:abstractNum w:abstractNumId="50" w15:restartNumberingAfterBreak="0">
    <w:nsid w:val="74441F71"/>
    <w:multiLevelType w:val="hybridMultilevel"/>
    <w:tmpl w:val="057E1F3C"/>
    <w:lvl w:ilvl="0" w:tplc="62EA39B4">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6421F9D"/>
    <w:multiLevelType w:val="hybridMultilevel"/>
    <w:tmpl w:val="B432611E"/>
    <w:lvl w:ilvl="0" w:tplc="3454D40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2" w15:restartNumberingAfterBreak="0">
    <w:nsid w:val="78040870"/>
    <w:multiLevelType w:val="hybridMultilevel"/>
    <w:tmpl w:val="A0B00948"/>
    <w:lvl w:ilvl="0" w:tplc="5BA4128A">
      <w:numFmt w:val="bullet"/>
      <w:lvlText w:val="-"/>
      <w:lvlJc w:val="left"/>
      <w:pPr>
        <w:ind w:left="110" w:hanging="144"/>
      </w:pPr>
      <w:rPr>
        <w:rFonts w:ascii="Times New Roman" w:eastAsia="Times New Roman" w:hAnsi="Times New Roman" w:cs="Times New Roman" w:hint="default"/>
        <w:w w:val="99"/>
        <w:sz w:val="24"/>
        <w:szCs w:val="24"/>
        <w:lang w:eastAsia="en-US" w:bidi="ar-SA"/>
      </w:rPr>
    </w:lvl>
    <w:lvl w:ilvl="1" w:tplc="9B160B36">
      <w:numFmt w:val="bullet"/>
      <w:lvlText w:val="•"/>
      <w:lvlJc w:val="left"/>
      <w:pPr>
        <w:ind w:left="1240" w:hanging="144"/>
      </w:pPr>
      <w:rPr>
        <w:lang w:eastAsia="en-US" w:bidi="ar-SA"/>
      </w:rPr>
    </w:lvl>
    <w:lvl w:ilvl="2" w:tplc="68D2BD76">
      <w:numFmt w:val="bullet"/>
      <w:lvlText w:val="•"/>
      <w:lvlJc w:val="left"/>
      <w:pPr>
        <w:ind w:left="2360" w:hanging="144"/>
      </w:pPr>
      <w:rPr>
        <w:lang w:eastAsia="en-US" w:bidi="ar-SA"/>
      </w:rPr>
    </w:lvl>
    <w:lvl w:ilvl="3" w:tplc="F6360CA4">
      <w:numFmt w:val="bullet"/>
      <w:lvlText w:val="•"/>
      <w:lvlJc w:val="left"/>
      <w:pPr>
        <w:ind w:left="3480" w:hanging="144"/>
      </w:pPr>
      <w:rPr>
        <w:lang w:eastAsia="en-US" w:bidi="ar-SA"/>
      </w:rPr>
    </w:lvl>
    <w:lvl w:ilvl="4" w:tplc="70A04824">
      <w:numFmt w:val="bullet"/>
      <w:lvlText w:val="•"/>
      <w:lvlJc w:val="left"/>
      <w:pPr>
        <w:ind w:left="4600" w:hanging="144"/>
      </w:pPr>
      <w:rPr>
        <w:lang w:eastAsia="en-US" w:bidi="ar-SA"/>
      </w:rPr>
    </w:lvl>
    <w:lvl w:ilvl="5" w:tplc="00B8E6D8">
      <w:numFmt w:val="bullet"/>
      <w:lvlText w:val="•"/>
      <w:lvlJc w:val="left"/>
      <w:pPr>
        <w:ind w:left="5720" w:hanging="144"/>
      </w:pPr>
      <w:rPr>
        <w:lang w:eastAsia="en-US" w:bidi="ar-SA"/>
      </w:rPr>
    </w:lvl>
    <w:lvl w:ilvl="6" w:tplc="71369AC0">
      <w:numFmt w:val="bullet"/>
      <w:lvlText w:val="•"/>
      <w:lvlJc w:val="left"/>
      <w:pPr>
        <w:ind w:left="6840" w:hanging="144"/>
      </w:pPr>
      <w:rPr>
        <w:lang w:eastAsia="en-US" w:bidi="ar-SA"/>
      </w:rPr>
    </w:lvl>
    <w:lvl w:ilvl="7" w:tplc="2FD450F0">
      <w:numFmt w:val="bullet"/>
      <w:lvlText w:val="•"/>
      <w:lvlJc w:val="left"/>
      <w:pPr>
        <w:ind w:left="7960" w:hanging="144"/>
      </w:pPr>
      <w:rPr>
        <w:lang w:eastAsia="en-US" w:bidi="ar-SA"/>
      </w:rPr>
    </w:lvl>
    <w:lvl w:ilvl="8" w:tplc="7350309A">
      <w:numFmt w:val="bullet"/>
      <w:lvlText w:val="•"/>
      <w:lvlJc w:val="left"/>
      <w:pPr>
        <w:ind w:left="9080" w:hanging="144"/>
      </w:pPr>
      <w:rPr>
        <w:lang w:eastAsia="en-US" w:bidi="ar-SA"/>
      </w:rPr>
    </w:lvl>
  </w:abstractNum>
  <w:abstractNum w:abstractNumId="53" w15:restartNumberingAfterBreak="0">
    <w:nsid w:val="78D01EE7"/>
    <w:multiLevelType w:val="hybridMultilevel"/>
    <w:tmpl w:val="69F8EA38"/>
    <w:lvl w:ilvl="0" w:tplc="198A259A">
      <w:numFmt w:val="bullet"/>
      <w:lvlText w:val="-"/>
      <w:lvlJc w:val="left"/>
      <w:pPr>
        <w:ind w:left="254" w:hanging="144"/>
      </w:pPr>
      <w:rPr>
        <w:rFonts w:ascii="Times New Roman" w:eastAsia="Times New Roman" w:hAnsi="Times New Roman" w:cs="Times New Roman" w:hint="default"/>
        <w:w w:val="100"/>
        <w:sz w:val="24"/>
        <w:szCs w:val="24"/>
        <w:lang w:eastAsia="en-US" w:bidi="ar-SA"/>
      </w:rPr>
    </w:lvl>
    <w:lvl w:ilvl="1" w:tplc="F2E4CBBE">
      <w:numFmt w:val="bullet"/>
      <w:lvlText w:val="•"/>
      <w:lvlJc w:val="left"/>
      <w:pPr>
        <w:ind w:left="1366" w:hanging="144"/>
      </w:pPr>
      <w:rPr>
        <w:lang w:eastAsia="en-US" w:bidi="ar-SA"/>
      </w:rPr>
    </w:lvl>
    <w:lvl w:ilvl="2" w:tplc="C84EF7D0">
      <w:numFmt w:val="bullet"/>
      <w:lvlText w:val="•"/>
      <w:lvlJc w:val="left"/>
      <w:pPr>
        <w:ind w:left="2472" w:hanging="144"/>
      </w:pPr>
      <w:rPr>
        <w:lang w:eastAsia="en-US" w:bidi="ar-SA"/>
      </w:rPr>
    </w:lvl>
    <w:lvl w:ilvl="3" w:tplc="95C05962">
      <w:numFmt w:val="bullet"/>
      <w:lvlText w:val="•"/>
      <w:lvlJc w:val="left"/>
      <w:pPr>
        <w:ind w:left="3578" w:hanging="144"/>
      </w:pPr>
      <w:rPr>
        <w:lang w:eastAsia="en-US" w:bidi="ar-SA"/>
      </w:rPr>
    </w:lvl>
    <w:lvl w:ilvl="4" w:tplc="9E6E6D0A">
      <w:numFmt w:val="bullet"/>
      <w:lvlText w:val="•"/>
      <w:lvlJc w:val="left"/>
      <w:pPr>
        <w:ind w:left="4684" w:hanging="144"/>
      </w:pPr>
      <w:rPr>
        <w:lang w:eastAsia="en-US" w:bidi="ar-SA"/>
      </w:rPr>
    </w:lvl>
    <w:lvl w:ilvl="5" w:tplc="87F67890">
      <w:numFmt w:val="bullet"/>
      <w:lvlText w:val="•"/>
      <w:lvlJc w:val="left"/>
      <w:pPr>
        <w:ind w:left="5790" w:hanging="144"/>
      </w:pPr>
      <w:rPr>
        <w:lang w:eastAsia="en-US" w:bidi="ar-SA"/>
      </w:rPr>
    </w:lvl>
    <w:lvl w:ilvl="6" w:tplc="9F6ED9BA">
      <w:numFmt w:val="bullet"/>
      <w:lvlText w:val="•"/>
      <w:lvlJc w:val="left"/>
      <w:pPr>
        <w:ind w:left="6896" w:hanging="144"/>
      </w:pPr>
      <w:rPr>
        <w:lang w:eastAsia="en-US" w:bidi="ar-SA"/>
      </w:rPr>
    </w:lvl>
    <w:lvl w:ilvl="7" w:tplc="46B88AC2">
      <w:numFmt w:val="bullet"/>
      <w:lvlText w:val="•"/>
      <w:lvlJc w:val="left"/>
      <w:pPr>
        <w:ind w:left="8002" w:hanging="144"/>
      </w:pPr>
      <w:rPr>
        <w:lang w:eastAsia="en-US" w:bidi="ar-SA"/>
      </w:rPr>
    </w:lvl>
    <w:lvl w:ilvl="8" w:tplc="9E722228">
      <w:numFmt w:val="bullet"/>
      <w:lvlText w:val="•"/>
      <w:lvlJc w:val="left"/>
      <w:pPr>
        <w:ind w:left="9108" w:hanging="144"/>
      </w:pPr>
      <w:rPr>
        <w:lang w:eastAsia="en-US" w:bidi="ar-SA"/>
      </w:rPr>
    </w:lvl>
  </w:abstractNum>
  <w:num w:numId="1">
    <w:abstractNumId w:val="11"/>
  </w:num>
  <w:num w:numId="2">
    <w:abstractNumId w:val="20"/>
  </w:num>
  <w:num w:numId="3">
    <w:abstractNumId w:val="39"/>
  </w:num>
  <w:num w:numId="4">
    <w:abstractNumId w:val="15"/>
  </w:num>
  <w:num w:numId="5">
    <w:abstractNumId w:val="51"/>
  </w:num>
  <w:num w:numId="6">
    <w:abstractNumId w:val="50"/>
  </w:num>
  <w:num w:numId="7">
    <w:abstractNumId w:val="1"/>
  </w:num>
  <w:num w:numId="8">
    <w:abstractNumId w:val="35"/>
  </w:num>
  <w:num w:numId="9">
    <w:abstractNumId w:val="30"/>
  </w:num>
  <w:num w:numId="10">
    <w:abstractNumId w:val="0"/>
  </w:num>
  <w:num w:numId="11">
    <w:abstractNumId w:val="6"/>
  </w:num>
  <w:num w:numId="12">
    <w:abstractNumId w:val="2"/>
  </w:num>
  <w:num w:numId="13">
    <w:abstractNumId w:val="27"/>
  </w:num>
  <w:num w:numId="14">
    <w:abstractNumId w:val="5"/>
  </w:num>
  <w:num w:numId="15">
    <w:abstractNumId w:val="18"/>
  </w:num>
  <w:num w:numId="1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41"/>
  </w:num>
  <w:num w:numId="20">
    <w:abstractNumId w:val="40"/>
  </w:num>
  <w:num w:numId="21">
    <w:abstractNumId w:val="19"/>
  </w:num>
  <w:num w:numId="22">
    <w:abstractNumId w:val="13"/>
  </w:num>
  <w:num w:numId="23">
    <w:abstractNumId w:val="9"/>
  </w:num>
  <w:num w:numId="24">
    <w:abstractNumId w:val="31"/>
  </w:num>
  <w:num w:numId="25">
    <w:abstractNumId w:val="26"/>
  </w:num>
  <w:num w:numId="26">
    <w:abstractNumId w:val="37"/>
  </w:num>
  <w:num w:numId="27">
    <w:abstractNumId w:val="32"/>
  </w:num>
  <w:num w:numId="28">
    <w:abstractNumId w:val="34"/>
  </w:num>
  <w:num w:numId="29">
    <w:abstractNumId w:val="23"/>
  </w:num>
  <w:num w:numId="30">
    <w:abstractNumId w:val="43"/>
  </w:num>
  <w:num w:numId="31">
    <w:abstractNumId w:val="53"/>
  </w:num>
  <w:num w:numId="32">
    <w:abstractNumId w:val="47"/>
  </w:num>
  <w:num w:numId="33">
    <w:abstractNumId w:val="52"/>
  </w:num>
  <w:num w:numId="34">
    <w:abstractNumId w:val="7"/>
  </w:num>
  <w:num w:numId="35">
    <w:abstractNumId w:val="33"/>
  </w:num>
  <w:num w:numId="36">
    <w:abstractNumId w:val="22"/>
  </w:num>
  <w:num w:numId="37">
    <w:abstractNumId w:val="8"/>
  </w:num>
  <w:num w:numId="38">
    <w:abstractNumId w:val="3"/>
  </w:num>
  <w:num w:numId="39">
    <w:abstractNumId w:val="25"/>
  </w:num>
  <w:num w:numId="40">
    <w:abstractNumId w:val="16"/>
  </w:num>
  <w:num w:numId="41">
    <w:abstractNumId w:val="24"/>
  </w:num>
  <w:num w:numId="42">
    <w:abstractNumId w:val="36"/>
  </w:num>
  <w:num w:numId="43">
    <w:abstractNumId w:val="21"/>
  </w:num>
  <w:num w:numId="44">
    <w:abstractNumId w:val="14"/>
  </w:num>
  <w:num w:numId="45">
    <w:abstractNumId w:val="17"/>
  </w:num>
  <w:num w:numId="46">
    <w:abstractNumId w:val="49"/>
  </w:num>
  <w:num w:numId="47">
    <w:abstractNumId w:val="45"/>
    <w:lvlOverride w:ilvl="0">
      <w:startOverride w:val="1"/>
    </w:lvlOverride>
    <w:lvlOverride w:ilvl="1"/>
    <w:lvlOverride w:ilvl="2"/>
    <w:lvlOverride w:ilvl="3"/>
    <w:lvlOverride w:ilvl="4"/>
    <w:lvlOverride w:ilvl="5"/>
    <w:lvlOverride w:ilvl="6"/>
    <w:lvlOverride w:ilvl="7"/>
    <w:lvlOverride w:ilvl="8"/>
  </w:num>
  <w:num w:numId="48">
    <w:abstractNumId w:val="12"/>
  </w:num>
  <w:num w:numId="49">
    <w:abstractNumId w:val="44"/>
  </w:num>
  <w:num w:numId="50">
    <w:abstractNumId w:val="38"/>
  </w:num>
  <w:num w:numId="51">
    <w:abstractNumId w:val="10"/>
  </w:num>
  <w:num w:numId="52">
    <w:abstractNumId w:val="42"/>
  </w:num>
  <w:num w:numId="53">
    <w:abstractNumId w:val="46"/>
  </w:num>
  <w:num w:numId="54">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evenAndOddHeaders/>
  <w:drawingGridHorizontalSpacing w:val="140"/>
  <w:drawingGridVerticalSpacing w:val="381"/>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6FA"/>
    <w:rsid w:val="00016709"/>
    <w:rsid w:val="00031A5F"/>
    <w:rsid w:val="00033F00"/>
    <w:rsid w:val="00050B78"/>
    <w:rsid w:val="00051603"/>
    <w:rsid w:val="00055D28"/>
    <w:rsid w:val="000562BE"/>
    <w:rsid w:val="00072B9F"/>
    <w:rsid w:val="00072CE5"/>
    <w:rsid w:val="00090BD2"/>
    <w:rsid w:val="0009150E"/>
    <w:rsid w:val="00092C3E"/>
    <w:rsid w:val="000A010C"/>
    <w:rsid w:val="000B6B35"/>
    <w:rsid w:val="000D00EA"/>
    <w:rsid w:val="000D1BDB"/>
    <w:rsid w:val="000D70E5"/>
    <w:rsid w:val="000F5227"/>
    <w:rsid w:val="001440A1"/>
    <w:rsid w:val="00152F0A"/>
    <w:rsid w:val="00156387"/>
    <w:rsid w:val="00174114"/>
    <w:rsid w:val="00174CCF"/>
    <w:rsid w:val="00182A51"/>
    <w:rsid w:val="00187ECF"/>
    <w:rsid w:val="001A4ACB"/>
    <w:rsid w:val="001C2D0D"/>
    <w:rsid w:val="001D411D"/>
    <w:rsid w:val="001E328E"/>
    <w:rsid w:val="00227325"/>
    <w:rsid w:val="002373B7"/>
    <w:rsid w:val="00254008"/>
    <w:rsid w:val="00283544"/>
    <w:rsid w:val="002934BB"/>
    <w:rsid w:val="002978E3"/>
    <w:rsid w:val="002B6484"/>
    <w:rsid w:val="002D1EE0"/>
    <w:rsid w:val="002D7BE7"/>
    <w:rsid w:val="002E5F1C"/>
    <w:rsid w:val="002F71E7"/>
    <w:rsid w:val="00337008"/>
    <w:rsid w:val="00357413"/>
    <w:rsid w:val="00375638"/>
    <w:rsid w:val="00380D85"/>
    <w:rsid w:val="003B489A"/>
    <w:rsid w:val="003C7311"/>
    <w:rsid w:val="003E72A6"/>
    <w:rsid w:val="003F546A"/>
    <w:rsid w:val="0040116B"/>
    <w:rsid w:val="004125A0"/>
    <w:rsid w:val="00425B12"/>
    <w:rsid w:val="00440C20"/>
    <w:rsid w:val="00441F2F"/>
    <w:rsid w:val="00444FB1"/>
    <w:rsid w:val="00450D28"/>
    <w:rsid w:val="00463502"/>
    <w:rsid w:val="00467072"/>
    <w:rsid w:val="00476CC1"/>
    <w:rsid w:val="004A5FA3"/>
    <w:rsid w:val="004C6D8A"/>
    <w:rsid w:val="004E4491"/>
    <w:rsid w:val="005021D6"/>
    <w:rsid w:val="00535FF7"/>
    <w:rsid w:val="005671FE"/>
    <w:rsid w:val="0057296B"/>
    <w:rsid w:val="00582B87"/>
    <w:rsid w:val="005A3E09"/>
    <w:rsid w:val="005A53EB"/>
    <w:rsid w:val="005A756C"/>
    <w:rsid w:val="005B7D25"/>
    <w:rsid w:val="005C0318"/>
    <w:rsid w:val="005E31A9"/>
    <w:rsid w:val="006019DF"/>
    <w:rsid w:val="006024D4"/>
    <w:rsid w:val="00615CF7"/>
    <w:rsid w:val="006160D8"/>
    <w:rsid w:val="006176FA"/>
    <w:rsid w:val="006464FC"/>
    <w:rsid w:val="0066069E"/>
    <w:rsid w:val="00663F62"/>
    <w:rsid w:val="00677B8A"/>
    <w:rsid w:val="006C4EC4"/>
    <w:rsid w:val="006D74E4"/>
    <w:rsid w:val="006E01F1"/>
    <w:rsid w:val="006E216A"/>
    <w:rsid w:val="006F51CA"/>
    <w:rsid w:val="00710256"/>
    <w:rsid w:val="00711688"/>
    <w:rsid w:val="00740566"/>
    <w:rsid w:val="00744FED"/>
    <w:rsid w:val="00774E48"/>
    <w:rsid w:val="00781F27"/>
    <w:rsid w:val="007857D3"/>
    <w:rsid w:val="007935C7"/>
    <w:rsid w:val="007B1D9F"/>
    <w:rsid w:val="007C29EE"/>
    <w:rsid w:val="007F45CE"/>
    <w:rsid w:val="008111EE"/>
    <w:rsid w:val="00842B38"/>
    <w:rsid w:val="00850FD3"/>
    <w:rsid w:val="008B2E51"/>
    <w:rsid w:val="008D1442"/>
    <w:rsid w:val="008D2087"/>
    <w:rsid w:val="008D55ED"/>
    <w:rsid w:val="00921AD7"/>
    <w:rsid w:val="00942C6A"/>
    <w:rsid w:val="00990936"/>
    <w:rsid w:val="009A6A95"/>
    <w:rsid w:val="009E4249"/>
    <w:rsid w:val="00A30FE7"/>
    <w:rsid w:val="00A419DA"/>
    <w:rsid w:val="00A56C6F"/>
    <w:rsid w:val="00A85F45"/>
    <w:rsid w:val="00A90F06"/>
    <w:rsid w:val="00AA1CAF"/>
    <w:rsid w:val="00AD0BDA"/>
    <w:rsid w:val="00AD21E0"/>
    <w:rsid w:val="00AF002B"/>
    <w:rsid w:val="00AF6588"/>
    <w:rsid w:val="00B25D36"/>
    <w:rsid w:val="00B324AE"/>
    <w:rsid w:val="00B37F18"/>
    <w:rsid w:val="00B6006A"/>
    <w:rsid w:val="00B64F86"/>
    <w:rsid w:val="00B7028B"/>
    <w:rsid w:val="00B81D91"/>
    <w:rsid w:val="00B9624B"/>
    <w:rsid w:val="00BB1530"/>
    <w:rsid w:val="00C1555A"/>
    <w:rsid w:val="00C24818"/>
    <w:rsid w:val="00C32050"/>
    <w:rsid w:val="00C425F3"/>
    <w:rsid w:val="00C6335E"/>
    <w:rsid w:val="00C65E11"/>
    <w:rsid w:val="00C80058"/>
    <w:rsid w:val="00C82759"/>
    <w:rsid w:val="00C94E9D"/>
    <w:rsid w:val="00CE3B44"/>
    <w:rsid w:val="00CF150B"/>
    <w:rsid w:val="00CF1CB0"/>
    <w:rsid w:val="00CF3882"/>
    <w:rsid w:val="00D0560D"/>
    <w:rsid w:val="00D253F8"/>
    <w:rsid w:val="00D41290"/>
    <w:rsid w:val="00D47F99"/>
    <w:rsid w:val="00D52112"/>
    <w:rsid w:val="00D5344C"/>
    <w:rsid w:val="00D556F4"/>
    <w:rsid w:val="00D776E1"/>
    <w:rsid w:val="00D824B3"/>
    <w:rsid w:val="00D82536"/>
    <w:rsid w:val="00D82968"/>
    <w:rsid w:val="00D86A6F"/>
    <w:rsid w:val="00D86FA4"/>
    <w:rsid w:val="00D8714E"/>
    <w:rsid w:val="00DC01DB"/>
    <w:rsid w:val="00DC18C5"/>
    <w:rsid w:val="00DC1E27"/>
    <w:rsid w:val="00DC57F2"/>
    <w:rsid w:val="00DE6B5E"/>
    <w:rsid w:val="00E077BB"/>
    <w:rsid w:val="00E20BE8"/>
    <w:rsid w:val="00E2132F"/>
    <w:rsid w:val="00E45626"/>
    <w:rsid w:val="00E53218"/>
    <w:rsid w:val="00E56607"/>
    <w:rsid w:val="00E957C8"/>
    <w:rsid w:val="00EC1C1B"/>
    <w:rsid w:val="00ED2156"/>
    <w:rsid w:val="00EE02B0"/>
    <w:rsid w:val="00F060E7"/>
    <w:rsid w:val="00F06226"/>
    <w:rsid w:val="00F13671"/>
    <w:rsid w:val="00F1617E"/>
    <w:rsid w:val="00F208F2"/>
    <w:rsid w:val="00F70392"/>
    <w:rsid w:val="00F70710"/>
    <w:rsid w:val="00F863A6"/>
    <w:rsid w:val="00FB162E"/>
    <w:rsid w:val="00FB541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D9E8A"/>
  <w15:docId w15:val="{1938ED93-F75A-4594-B0D3-A764492CF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heme="minorBidi"/>
        <w:sz w:val="28"/>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8B2E51"/>
    <w:pPr>
      <w:keepNext/>
      <w:keepLines/>
      <w:spacing w:before="480"/>
      <w:outlineLvl w:val="0"/>
    </w:pPr>
    <w:rPr>
      <w:rFonts w:asciiTheme="majorHAnsi" w:eastAsiaTheme="majorEastAsia" w:hAnsiTheme="majorHAnsi" w:cstheme="majorBidi"/>
      <w:b/>
      <w:bCs/>
      <w:color w:val="365F91" w:themeColor="accent1" w:themeShade="BF"/>
      <w:szCs w:val="28"/>
      <w:lang w:eastAsia="en-US"/>
    </w:rPr>
  </w:style>
  <w:style w:type="paragraph" w:styleId="Heading2">
    <w:name w:val="heading 2"/>
    <w:basedOn w:val="Normal"/>
    <w:link w:val="Heading2Char"/>
    <w:uiPriority w:val="9"/>
    <w:qFormat/>
    <w:rsid w:val="008B2E51"/>
    <w:pPr>
      <w:widowControl w:val="0"/>
      <w:autoSpaceDE w:val="0"/>
      <w:autoSpaceDN w:val="0"/>
      <w:ind w:left="574"/>
      <w:outlineLvl w:val="1"/>
    </w:pPr>
    <w:rPr>
      <w:rFonts w:eastAsia="Times New Roman" w:cs="Times New Roman"/>
      <w:b/>
      <w:bCs/>
      <w:sz w:val="26"/>
      <w:szCs w:val="26"/>
      <w:lang w:val="vi" w:eastAsia="en-US"/>
    </w:rPr>
  </w:style>
  <w:style w:type="paragraph" w:styleId="Heading3">
    <w:name w:val="heading 3"/>
    <w:basedOn w:val="Normal"/>
    <w:next w:val="Normal"/>
    <w:link w:val="Heading3Char"/>
    <w:uiPriority w:val="9"/>
    <w:semiHidden/>
    <w:unhideWhenUsed/>
    <w:qFormat/>
    <w:rsid w:val="008B2E51"/>
    <w:pPr>
      <w:keepNext/>
      <w:keepLines/>
      <w:spacing w:before="280" w:after="80"/>
      <w:outlineLvl w:val="2"/>
    </w:pPr>
    <w:rPr>
      <w:rFonts w:eastAsia="Times New Roman" w:cs="Times New Roman"/>
      <w:b/>
      <w:szCs w:val="28"/>
      <w:lang w:eastAsia="en-US"/>
    </w:rPr>
  </w:style>
  <w:style w:type="paragraph" w:styleId="Heading4">
    <w:name w:val="heading 4"/>
    <w:basedOn w:val="Normal"/>
    <w:next w:val="Normal"/>
    <w:link w:val="Heading4Char"/>
    <w:uiPriority w:val="9"/>
    <w:semiHidden/>
    <w:unhideWhenUsed/>
    <w:qFormat/>
    <w:rsid w:val="008B2E51"/>
    <w:pPr>
      <w:keepNext/>
      <w:keepLines/>
      <w:spacing w:before="240" w:after="40"/>
      <w:outlineLvl w:val="3"/>
    </w:pPr>
    <w:rPr>
      <w:rFonts w:eastAsia="Times New Roman" w:cs="Times New Roman"/>
      <w:b/>
      <w:sz w:val="24"/>
      <w:szCs w:val="24"/>
      <w:lang w:eastAsia="en-US"/>
    </w:rPr>
  </w:style>
  <w:style w:type="paragraph" w:styleId="Heading5">
    <w:name w:val="heading 5"/>
    <w:basedOn w:val="Normal"/>
    <w:next w:val="Normal"/>
    <w:link w:val="Heading5Char"/>
    <w:uiPriority w:val="9"/>
    <w:semiHidden/>
    <w:unhideWhenUsed/>
    <w:qFormat/>
    <w:rsid w:val="008B2E51"/>
    <w:pPr>
      <w:keepNext/>
      <w:keepLines/>
      <w:spacing w:before="220" w:after="40"/>
      <w:outlineLvl w:val="4"/>
    </w:pPr>
    <w:rPr>
      <w:rFonts w:eastAsia="Times New Roman" w:cs="Times New Roman"/>
      <w:b/>
      <w:sz w:val="22"/>
      <w:lang w:eastAsia="en-US"/>
    </w:rPr>
  </w:style>
  <w:style w:type="paragraph" w:styleId="Heading6">
    <w:name w:val="heading 6"/>
    <w:basedOn w:val="Normal"/>
    <w:next w:val="Normal"/>
    <w:link w:val="Heading6Char"/>
    <w:uiPriority w:val="9"/>
    <w:semiHidden/>
    <w:unhideWhenUsed/>
    <w:qFormat/>
    <w:rsid w:val="008B2E51"/>
    <w:pPr>
      <w:keepNext/>
      <w:keepLines/>
      <w:spacing w:before="200" w:after="40"/>
      <w:outlineLvl w:val="5"/>
    </w:pPr>
    <w:rPr>
      <w:rFonts w:eastAsia="Times New Roman" w:cs="Times New Roman"/>
      <w:b/>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B2E51"/>
    <w:rPr>
      <w:rFonts w:asciiTheme="majorHAnsi" w:eastAsiaTheme="majorEastAsia" w:hAnsiTheme="majorHAnsi" w:cstheme="majorBidi"/>
      <w:b/>
      <w:bCs/>
      <w:color w:val="365F91" w:themeColor="accent1" w:themeShade="BF"/>
      <w:szCs w:val="28"/>
      <w:lang w:eastAsia="en-US"/>
    </w:rPr>
  </w:style>
  <w:style w:type="character" w:customStyle="1" w:styleId="Heading2Char">
    <w:name w:val="Heading 2 Char"/>
    <w:basedOn w:val="DefaultParagraphFont"/>
    <w:link w:val="Heading2"/>
    <w:uiPriority w:val="9"/>
    <w:rsid w:val="008B2E51"/>
    <w:rPr>
      <w:rFonts w:eastAsia="Times New Roman" w:cs="Times New Roman"/>
      <w:b/>
      <w:bCs/>
      <w:sz w:val="26"/>
      <w:szCs w:val="26"/>
      <w:lang w:val="vi" w:eastAsia="en-US"/>
    </w:rPr>
  </w:style>
  <w:style w:type="character" w:customStyle="1" w:styleId="Heading3Char">
    <w:name w:val="Heading 3 Char"/>
    <w:basedOn w:val="DefaultParagraphFont"/>
    <w:link w:val="Heading3"/>
    <w:uiPriority w:val="9"/>
    <w:semiHidden/>
    <w:rsid w:val="008B2E51"/>
    <w:rPr>
      <w:rFonts w:eastAsia="Times New Roman" w:cs="Times New Roman"/>
      <w:b/>
      <w:szCs w:val="28"/>
      <w:lang w:eastAsia="en-US"/>
    </w:rPr>
  </w:style>
  <w:style w:type="character" w:customStyle="1" w:styleId="Heading4Char">
    <w:name w:val="Heading 4 Char"/>
    <w:basedOn w:val="DefaultParagraphFont"/>
    <w:link w:val="Heading4"/>
    <w:uiPriority w:val="9"/>
    <w:semiHidden/>
    <w:rsid w:val="008B2E51"/>
    <w:rPr>
      <w:rFonts w:eastAsia="Times New Roman" w:cs="Times New Roman"/>
      <w:b/>
      <w:sz w:val="24"/>
      <w:szCs w:val="24"/>
      <w:lang w:eastAsia="en-US"/>
    </w:rPr>
  </w:style>
  <w:style w:type="character" w:customStyle="1" w:styleId="Heading5Char">
    <w:name w:val="Heading 5 Char"/>
    <w:basedOn w:val="DefaultParagraphFont"/>
    <w:link w:val="Heading5"/>
    <w:uiPriority w:val="9"/>
    <w:semiHidden/>
    <w:rsid w:val="008B2E51"/>
    <w:rPr>
      <w:rFonts w:eastAsia="Times New Roman" w:cs="Times New Roman"/>
      <w:b/>
      <w:sz w:val="22"/>
      <w:lang w:eastAsia="en-US"/>
    </w:rPr>
  </w:style>
  <w:style w:type="character" w:customStyle="1" w:styleId="Heading6Char">
    <w:name w:val="Heading 6 Char"/>
    <w:basedOn w:val="DefaultParagraphFont"/>
    <w:link w:val="Heading6"/>
    <w:uiPriority w:val="9"/>
    <w:semiHidden/>
    <w:rsid w:val="008B2E51"/>
    <w:rPr>
      <w:rFonts w:eastAsia="Times New Roman" w:cs="Times New Roman"/>
      <w:b/>
      <w:sz w:val="20"/>
      <w:szCs w:val="20"/>
      <w:lang w:eastAsia="en-US"/>
    </w:rPr>
  </w:style>
  <w:style w:type="numbering" w:customStyle="1" w:styleId="NoList1">
    <w:name w:val="No List1"/>
    <w:next w:val="NoList"/>
    <w:uiPriority w:val="99"/>
    <w:semiHidden/>
    <w:unhideWhenUsed/>
    <w:rsid w:val="008B2E51"/>
  </w:style>
  <w:style w:type="paragraph" w:styleId="FootnoteText">
    <w:name w:val="footnote text"/>
    <w:basedOn w:val="Normal"/>
    <w:link w:val="FootnoteTextChar"/>
    <w:uiPriority w:val="99"/>
    <w:unhideWhenUsed/>
    <w:qFormat/>
    <w:rsid w:val="008B2E51"/>
    <w:rPr>
      <w:rFonts w:eastAsia="Times New Roman" w:cs="Times New Roman"/>
      <w:color w:val="000000"/>
      <w:sz w:val="20"/>
      <w:szCs w:val="20"/>
      <w:lang w:eastAsia="en-US"/>
    </w:rPr>
  </w:style>
  <w:style w:type="character" w:customStyle="1" w:styleId="FootnoteTextChar">
    <w:name w:val="Footnote Text Char"/>
    <w:basedOn w:val="DefaultParagraphFont"/>
    <w:link w:val="FootnoteText"/>
    <w:uiPriority w:val="99"/>
    <w:qFormat/>
    <w:rsid w:val="008B2E51"/>
    <w:rPr>
      <w:rFonts w:eastAsia="Times New Roman" w:cs="Times New Roman"/>
      <w:color w:val="000000"/>
      <w:sz w:val="20"/>
      <w:szCs w:val="20"/>
      <w:lang w:eastAsia="en-US"/>
    </w:rPr>
  </w:style>
  <w:style w:type="character" w:styleId="FootnoteReference">
    <w:name w:val="footnote reference"/>
    <w:uiPriority w:val="99"/>
    <w:unhideWhenUsed/>
    <w:qFormat/>
    <w:rsid w:val="008B2E51"/>
    <w:rPr>
      <w:rFonts w:cs="Times New Roman"/>
      <w:vertAlign w:val="superscript"/>
    </w:rPr>
  </w:style>
  <w:style w:type="character" w:styleId="Strong">
    <w:name w:val="Strong"/>
    <w:uiPriority w:val="22"/>
    <w:qFormat/>
    <w:rsid w:val="008B2E51"/>
    <w:rPr>
      <w:b/>
      <w:bCs/>
    </w:rPr>
  </w:style>
  <w:style w:type="paragraph" w:styleId="BodyText">
    <w:name w:val="Body Text"/>
    <w:basedOn w:val="Normal"/>
    <w:link w:val="BodyTextChar"/>
    <w:qFormat/>
    <w:rsid w:val="008B2E51"/>
    <w:pPr>
      <w:widowControl w:val="0"/>
      <w:autoSpaceDE w:val="0"/>
      <w:autoSpaceDN w:val="0"/>
    </w:pPr>
    <w:rPr>
      <w:rFonts w:eastAsia="Times New Roman" w:cs="Times New Roman"/>
      <w:sz w:val="26"/>
      <w:szCs w:val="26"/>
      <w:lang w:val="vi" w:eastAsia="en-US"/>
    </w:rPr>
  </w:style>
  <w:style w:type="character" w:customStyle="1" w:styleId="BodyTextChar">
    <w:name w:val="Body Text Char"/>
    <w:basedOn w:val="DefaultParagraphFont"/>
    <w:link w:val="BodyText"/>
    <w:rsid w:val="008B2E51"/>
    <w:rPr>
      <w:rFonts w:eastAsia="Times New Roman" w:cs="Times New Roman"/>
      <w:sz w:val="26"/>
      <w:szCs w:val="26"/>
      <w:lang w:val="vi" w:eastAsia="en-US"/>
    </w:rPr>
  </w:style>
  <w:style w:type="paragraph" w:styleId="ListParagraph">
    <w:name w:val="List Paragraph"/>
    <w:basedOn w:val="Normal"/>
    <w:link w:val="ListParagraphChar"/>
    <w:uiPriority w:val="34"/>
    <w:qFormat/>
    <w:rsid w:val="008B2E51"/>
    <w:pPr>
      <w:widowControl w:val="0"/>
      <w:autoSpaceDE w:val="0"/>
      <w:autoSpaceDN w:val="0"/>
      <w:ind w:left="305" w:firstLine="566"/>
    </w:pPr>
    <w:rPr>
      <w:rFonts w:eastAsia="Times New Roman" w:cs="Times New Roman"/>
      <w:sz w:val="22"/>
      <w:lang w:val="vi" w:eastAsia="en-US"/>
    </w:rPr>
  </w:style>
  <w:style w:type="paragraph" w:customStyle="1" w:styleId="TableParagraph">
    <w:name w:val="Table Paragraph"/>
    <w:basedOn w:val="Normal"/>
    <w:uiPriority w:val="1"/>
    <w:qFormat/>
    <w:rsid w:val="008B2E51"/>
    <w:pPr>
      <w:widowControl w:val="0"/>
      <w:autoSpaceDE w:val="0"/>
      <w:autoSpaceDN w:val="0"/>
    </w:pPr>
    <w:rPr>
      <w:rFonts w:eastAsia="Times New Roman" w:cs="Times New Roman"/>
      <w:sz w:val="22"/>
      <w:lang w:val="vi" w:eastAsia="en-US"/>
    </w:rPr>
  </w:style>
  <w:style w:type="table" w:styleId="TableGrid">
    <w:name w:val="Table Grid"/>
    <w:basedOn w:val="TableNormal"/>
    <w:uiPriority w:val="39"/>
    <w:qFormat/>
    <w:rsid w:val="008B2E51"/>
    <w:rPr>
      <w:rFonts w:eastAsiaTheme="minorHAnsi"/>
      <w:sz w:val="2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qFormat/>
    <w:rsid w:val="008B2E51"/>
    <w:pPr>
      <w:widowControl w:val="0"/>
      <w:autoSpaceDE w:val="0"/>
      <w:autoSpaceDN w:val="0"/>
    </w:pPr>
    <w:rPr>
      <w:rFonts w:ascii="Tahoma" w:eastAsia="Times New Roman" w:hAnsi="Tahoma" w:cs="Tahoma"/>
      <w:sz w:val="16"/>
      <w:szCs w:val="16"/>
      <w:lang w:eastAsia="en-US"/>
    </w:rPr>
  </w:style>
  <w:style w:type="character" w:customStyle="1" w:styleId="BalloonTextChar">
    <w:name w:val="Balloon Text Char"/>
    <w:basedOn w:val="DefaultParagraphFont"/>
    <w:link w:val="BalloonText"/>
    <w:uiPriority w:val="99"/>
    <w:semiHidden/>
    <w:qFormat/>
    <w:rsid w:val="008B2E51"/>
    <w:rPr>
      <w:rFonts w:ascii="Tahoma" w:eastAsia="Times New Roman" w:hAnsi="Tahoma" w:cs="Tahoma"/>
      <w:sz w:val="16"/>
      <w:szCs w:val="16"/>
      <w:lang w:eastAsia="en-US"/>
    </w:rPr>
  </w:style>
  <w:style w:type="paragraph" w:styleId="NoSpacing">
    <w:name w:val="No Spacing"/>
    <w:link w:val="NoSpacingChar"/>
    <w:uiPriority w:val="1"/>
    <w:qFormat/>
    <w:rsid w:val="008B2E51"/>
    <w:rPr>
      <w:rFonts w:asciiTheme="minorHAnsi" w:eastAsiaTheme="minorHAnsi" w:hAnsiTheme="minorHAnsi"/>
      <w:sz w:val="22"/>
      <w:lang w:eastAsia="en-US"/>
    </w:rPr>
  </w:style>
  <w:style w:type="table" w:customStyle="1" w:styleId="TableGrid1">
    <w:name w:val="Table Grid1"/>
    <w:basedOn w:val="TableNormal"/>
    <w:next w:val="TableGrid"/>
    <w:uiPriority w:val="39"/>
    <w:rsid w:val="008B2E51"/>
    <w:rPr>
      <w:rFonts w:eastAsiaTheme="minorHAnsi" w:cs="Times New Roman"/>
      <w:color w:val="000000"/>
      <w:szCs w:val="1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B2E51"/>
  </w:style>
  <w:style w:type="table" w:customStyle="1" w:styleId="TableGrid2">
    <w:name w:val="Table Grid2"/>
    <w:basedOn w:val="TableNormal"/>
    <w:next w:val="TableGrid"/>
    <w:uiPriority w:val="39"/>
    <w:rsid w:val="008B2E51"/>
    <w:rPr>
      <w:rFonts w:eastAsia="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unhideWhenUsed/>
    <w:rsid w:val="008B2E51"/>
    <w:pPr>
      <w:spacing w:line="480" w:lineRule="auto"/>
      <w:ind w:left="360"/>
    </w:pPr>
    <w:rPr>
      <w:rFonts w:eastAsia="Times New Roman" w:cs="Times New Roman"/>
      <w:sz w:val="24"/>
      <w:szCs w:val="24"/>
      <w:lang w:eastAsia="en-US"/>
    </w:rPr>
  </w:style>
  <w:style w:type="character" w:customStyle="1" w:styleId="BodyTextIndent2Char">
    <w:name w:val="Body Text Indent 2 Char"/>
    <w:basedOn w:val="DefaultParagraphFont"/>
    <w:link w:val="BodyTextIndent2"/>
    <w:uiPriority w:val="99"/>
    <w:rsid w:val="008B2E51"/>
    <w:rPr>
      <w:rFonts w:eastAsia="Times New Roman" w:cs="Times New Roman"/>
      <w:sz w:val="24"/>
      <w:szCs w:val="24"/>
      <w:lang w:eastAsia="en-US"/>
    </w:rPr>
  </w:style>
  <w:style w:type="paragraph" w:customStyle="1" w:styleId="Default">
    <w:name w:val="Default"/>
    <w:rsid w:val="008B2E51"/>
    <w:pPr>
      <w:autoSpaceDE w:val="0"/>
      <w:autoSpaceDN w:val="0"/>
      <w:adjustRightInd w:val="0"/>
    </w:pPr>
    <w:rPr>
      <w:rFonts w:eastAsia="Times New Roman" w:cs="Times New Roman"/>
      <w:color w:val="000000"/>
      <w:sz w:val="24"/>
      <w:szCs w:val="24"/>
      <w:lang w:eastAsia="en-US"/>
    </w:rPr>
  </w:style>
  <w:style w:type="paragraph" w:styleId="Footer">
    <w:name w:val="footer"/>
    <w:basedOn w:val="Normal"/>
    <w:link w:val="FooterChar"/>
    <w:uiPriority w:val="99"/>
    <w:rsid w:val="008B2E51"/>
    <w:pPr>
      <w:tabs>
        <w:tab w:val="center" w:pos="4320"/>
        <w:tab w:val="right" w:pos="8640"/>
      </w:tabs>
    </w:pPr>
    <w:rPr>
      <w:rFonts w:eastAsia="Times New Roman" w:cs="Times New Roman"/>
      <w:szCs w:val="28"/>
      <w:lang w:eastAsia="en-US"/>
    </w:rPr>
  </w:style>
  <w:style w:type="character" w:customStyle="1" w:styleId="FooterChar">
    <w:name w:val="Footer Char"/>
    <w:basedOn w:val="DefaultParagraphFont"/>
    <w:link w:val="Footer"/>
    <w:uiPriority w:val="99"/>
    <w:rsid w:val="008B2E51"/>
    <w:rPr>
      <w:rFonts w:eastAsia="Times New Roman" w:cs="Times New Roman"/>
      <w:szCs w:val="28"/>
      <w:lang w:eastAsia="en-US"/>
    </w:rPr>
  </w:style>
  <w:style w:type="character" w:styleId="PageNumber">
    <w:name w:val="page number"/>
    <w:uiPriority w:val="99"/>
    <w:rsid w:val="008B2E51"/>
  </w:style>
  <w:style w:type="character" w:customStyle="1" w:styleId="BodyText3Char">
    <w:name w:val="Body Text 3 Char"/>
    <w:link w:val="BodyText3"/>
    <w:uiPriority w:val="99"/>
    <w:rsid w:val="008B2E51"/>
    <w:rPr>
      <w:rFonts w:ascii=".VnTime" w:hAnsi=".VnTime"/>
      <w:sz w:val="16"/>
      <w:szCs w:val="16"/>
    </w:rPr>
  </w:style>
  <w:style w:type="paragraph" w:styleId="BodyText3">
    <w:name w:val="Body Text 3"/>
    <w:basedOn w:val="Normal"/>
    <w:link w:val="BodyText3Char"/>
    <w:uiPriority w:val="99"/>
    <w:unhideWhenUsed/>
    <w:rsid w:val="008B2E51"/>
    <w:rPr>
      <w:rFonts w:ascii=".VnTime" w:hAnsi=".VnTime"/>
      <w:sz w:val="16"/>
      <w:szCs w:val="16"/>
    </w:rPr>
  </w:style>
  <w:style w:type="character" w:customStyle="1" w:styleId="BodyText3Char1">
    <w:name w:val="Body Text 3 Char1"/>
    <w:basedOn w:val="DefaultParagraphFont"/>
    <w:uiPriority w:val="99"/>
    <w:semiHidden/>
    <w:rsid w:val="008B2E51"/>
    <w:rPr>
      <w:sz w:val="16"/>
      <w:szCs w:val="16"/>
    </w:rPr>
  </w:style>
  <w:style w:type="character" w:customStyle="1" w:styleId="FooterChar1">
    <w:name w:val="Footer Char1"/>
    <w:uiPriority w:val="99"/>
    <w:locked/>
    <w:rsid w:val="008B2E51"/>
    <w:rPr>
      <w:rFonts w:ascii=".VnTime" w:eastAsia="Times New Roman" w:hAnsi=".VnTime" w:cs="Times New Roman"/>
      <w:szCs w:val="24"/>
    </w:rPr>
  </w:style>
  <w:style w:type="paragraph" w:styleId="Header">
    <w:name w:val="header"/>
    <w:basedOn w:val="Normal"/>
    <w:link w:val="HeaderChar"/>
    <w:uiPriority w:val="99"/>
    <w:unhideWhenUsed/>
    <w:qFormat/>
    <w:rsid w:val="008B2E51"/>
    <w:pPr>
      <w:tabs>
        <w:tab w:val="center" w:pos="4680"/>
        <w:tab w:val="right" w:pos="9360"/>
      </w:tabs>
    </w:pPr>
    <w:rPr>
      <w:rFonts w:ascii="Calibri" w:eastAsia="Calibri" w:hAnsi="Calibri" w:cs="Times New Roman"/>
      <w:sz w:val="22"/>
      <w:lang w:eastAsia="en-US"/>
    </w:rPr>
  </w:style>
  <w:style w:type="character" w:customStyle="1" w:styleId="HeaderChar">
    <w:name w:val="Header Char"/>
    <w:basedOn w:val="DefaultParagraphFont"/>
    <w:link w:val="Header"/>
    <w:uiPriority w:val="99"/>
    <w:rsid w:val="008B2E51"/>
    <w:rPr>
      <w:rFonts w:ascii="Calibri" w:eastAsia="Calibri" w:hAnsi="Calibri" w:cs="Times New Roman"/>
      <w:sz w:val="22"/>
      <w:lang w:eastAsia="en-US"/>
    </w:rPr>
  </w:style>
  <w:style w:type="paragraph" w:customStyle="1" w:styleId="Style5">
    <w:name w:val="_Style 5"/>
    <w:basedOn w:val="Normal"/>
    <w:rsid w:val="008B2E51"/>
    <w:pPr>
      <w:pageBreakBefore/>
      <w:widowControl w:val="0"/>
      <w:tabs>
        <w:tab w:val="left" w:pos="850"/>
        <w:tab w:val="left" w:pos="1191"/>
        <w:tab w:val="left" w:pos="1531"/>
      </w:tabs>
      <w:spacing w:after="120"/>
      <w:jc w:val="center"/>
    </w:pPr>
    <w:rPr>
      <w:rFonts w:eastAsia="SimSun" w:cs="Times New Roman"/>
      <w:kern w:val="2"/>
      <w:sz w:val="24"/>
      <w:szCs w:val="20"/>
      <w:lang w:eastAsia="zh-CN"/>
    </w:rPr>
  </w:style>
  <w:style w:type="table" w:customStyle="1" w:styleId="TableGrid11">
    <w:name w:val="Table Grid11"/>
    <w:basedOn w:val="TableNormal"/>
    <w:next w:val="TableGrid"/>
    <w:uiPriority w:val="39"/>
    <w:rsid w:val="008B2E51"/>
    <w:rPr>
      <w:rFonts w:eastAsia="Calibri" w:cs="Times New Roman"/>
      <w:color w:val="000000"/>
      <w:szCs w:val="18"/>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8B2E51"/>
    <w:rPr>
      <w:rFonts w:eastAsia="Calibri" w:cs="Times New Roman"/>
      <w:color w:val="000000"/>
      <w:szCs w:val="18"/>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8B2E51"/>
    <w:pPr>
      <w:spacing w:before="100" w:beforeAutospacing="1" w:after="100" w:afterAutospacing="1"/>
    </w:pPr>
    <w:rPr>
      <w:rFonts w:eastAsia="Times New Roman" w:cs="Times New Roman"/>
      <w:sz w:val="24"/>
      <w:szCs w:val="24"/>
      <w:lang w:eastAsia="en-US"/>
    </w:rPr>
  </w:style>
  <w:style w:type="paragraph" w:customStyle="1" w:styleId="Normal1">
    <w:name w:val="Normal1"/>
    <w:rsid w:val="008B2E51"/>
    <w:pPr>
      <w:spacing w:after="160" w:line="256" w:lineRule="auto"/>
    </w:pPr>
    <w:rPr>
      <w:rFonts w:eastAsia="Times New Roman" w:cs="Times New Roman"/>
      <w:sz w:val="22"/>
      <w:lang w:eastAsia="en-US"/>
    </w:rPr>
  </w:style>
  <w:style w:type="character" w:customStyle="1" w:styleId="fontstyle01">
    <w:name w:val="fontstyle01"/>
    <w:rsid w:val="008B2E51"/>
    <w:rPr>
      <w:rFonts w:ascii="Times New Roman" w:hAnsi="Times New Roman" w:cs="Times New Roman" w:hint="default"/>
      <w:b w:val="0"/>
      <w:bCs w:val="0"/>
      <w:i w:val="0"/>
      <w:iCs w:val="0"/>
      <w:color w:val="000000"/>
      <w:sz w:val="24"/>
      <w:szCs w:val="24"/>
    </w:rPr>
  </w:style>
  <w:style w:type="numbering" w:customStyle="1" w:styleId="NoList2">
    <w:name w:val="No List2"/>
    <w:next w:val="NoList"/>
    <w:uiPriority w:val="99"/>
    <w:semiHidden/>
    <w:unhideWhenUsed/>
    <w:rsid w:val="008B2E51"/>
  </w:style>
  <w:style w:type="table" w:customStyle="1" w:styleId="TableGrid3">
    <w:name w:val="Table Grid3"/>
    <w:basedOn w:val="TableNormal"/>
    <w:next w:val="TableGrid"/>
    <w:rsid w:val="008B2E51"/>
    <w:rPr>
      <w:rFonts w:eastAsia="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8B2E51"/>
    <w:pPr>
      <w:spacing w:after="160" w:line="240" w:lineRule="exact"/>
    </w:pPr>
    <w:rPr>
      <w:rFonts w:ascii="Arial" w:eastAsia="Times New Roman" w:hAnsi="Arial" w:cs="Arial"/>
      <w:sz w:val="22"/>
      <w:lang w:eastAsia="en-US"/>
    </w:rPr>
  </w:style>
  <w:style w:type="paragraph" w:styleId="Title">
    <w:name w:val="Title"/>
    <w:basedOn w:val="Normal"/>
    <w:next w:val="Normal"/>
    <w:link w:val="TitleChar"/>
    <w:uiPriority w:val="10"/>
    <w:qFormat/>
    <w:rsid w:val="008B2E51"/>
    <w:pPr>
      <w:keepNext/>
      <w:keepLines/>
      <w:spacing w:before="480" w:after="120"/>
    </w:pPr>
    <w:rPr>
      <w:rFonts w:eastAsia="Times New Roman" w:cs="Times New Roman"/>
      <w:b/>
      <w:sz w:val="72"/>
      <w:szCs w:val="72"/>
      <w:lang w:eastAsia="en-US"/>
    </w:rPr>
  </w:style>
  <w:style w:type="character" w:customStyle="1" w:styleId="TitleChar">
    <w:name w:val="Title Char"/>
    <w:basedOn w:val="DefaultParagraphFont"/>
    <w:link w:val="Title"/>
    <w:uiPriority w:val="10"/>
    <w:rsid w:val="008B2E51"/>
    <w:rPr>
      <w:rFonts w:eastAsia="Times New Roman" w:cs="Times New Roman"/>
      <w:b/>
      <w:sz w:val="72"/>
      <w:szCs w:val="72"/>
      <w:lang w:eastAsia="en-US"/>
    </w:rPr>
  </w:style>
  <w:style w:type="paragraph" w:styleId="Subtitle">
    <w:name w:val="Subtitle"/>
    <w:basedOn w:val="Normal"/>
    <w:next w:val="Normal"/>
    <w:link w:val="SubtitleChar"/>
    <w:qFormat/>
    <w:rsid w:val="008B2E51"/>
    <w:pPr>
      <w:keepNext/>
      <w:keepLines/>
      <w:spacing w:before="360" w:after="80"/>
    </w:pPr>
    <w:rPr>
      <w:rFonts w:ascii="Georgia" w:eastAsia="Georgia" w:hAnsi="Georgia" w:cs="Georgia"/>
      <w:i/>
      <w:color w:val="666666"/>
      <w:sz w:val="48"/>
      <w:szCs w:val="48"/>
      <w:lang w:eastAsia="en-US"/>
    </w:rPr>
  </w:style>
  <w:style w:type="character" w:customStyle="1" w:styleId="SubtitleChar">
    <w:name w:val="Subtitle Char"/>
    <w:basedOn w:val="DefaultParagraphFont"/>
    <w:link w:val="Subtitle"/>
    <w:rsid w:val="008B2E51"/>
    <w:rPr>
      <w:rFonts w:ascii="Georgia" w:eastAsia="Georgia" w:hAnsi="Georgia" w:cs="Georgia"/>
      <w:i/>
      <w:color w:val="666666"/>
      <w:sz w:val="48"/>
      <w:szCs w:val="48"/>
      <w:lang w:eastAsia="en-US"/>
    </w:rPr>
  </w:style>
  <w:style w:type="paragraph" w:styleId="NormalWeb">
    <w:name w:val="Normal (Web)"/>
    <w:basedOn w:val="Normal"/>
    <w:link w:val="NormalWebChar"/>
    <w:uiPriority w:val="99"/>
    <w:unhideWhenUsed/>
    <w:qFormat/>
    <w:rsid w:val="008B2E51"/>
    <w:pPr>
      <w:spacing w:before="100" w:beforeAutospacing="1" w:after="100" w:afterAutospacing="1"/>
    </w:pPr>
    <w:rPr>
      <w:rFonts w:eastAsia="Times New Roman" w:cs="Times New Roman"/>
      <w:sz w:val="24"/>
      <w:szCs w:val="24"/>
      <w:lang w:eastAsia="en-US"/>
    </w:rPr>
  </w:style>
  <w:style w:type="character" w:customStyle="1" w:styleId="ListParagraphChar">
    <w:name w:val="List Paragraph Char"/>
    <w:link w:val="ListParagraph"/>
    <w:uiPriority w:val="34"/>
    <w:locked/>
    <w:rsid w:val="008B2E51"/>
    <w:rPr>
      <w:rFonts w:eastAsia="Times New Roman" w:cs="Times New Roman"/>
      <w:sz w:val="22"/>
      <w:lang w:val="vi" w:eastAsia="en-US"/>
    </w:rPr>
  </w:style>
  <w:style w:type="character" w:customStyle="1" w:styleId="SubtitleChar1">
    <w:name w:val="Subtitle Char1"/>
    <w:basedOn w:val="DefaultParagraphFont"/>
    <w:uiPriority w:val="11"/>
    <w:rsid w:val="008B2E51"/>
    <w:rPr>
      <w:rFonts w:eastAsia="Malgun Gothic"/>
      <w:color w:val="5A5A5A"/>
      <w:spacing w:val="15"/>
      <w:sz w:val="22"/>
      <w:szCs w:val="22"/>
    </w:rPr>
  </w:style>
  <w:style w:type="paragraph" w:customStyle="1" w:styleId="CharCharChar">
    <w:name w:val="Char Char Char"/>
    <w:basedOn w:val="Normal"/>
    <w:autoRedefine/>
    <w:rsid w:val="008B2E51"/>
    <w:pPr>
      <w:pageBreakBefore/>
      <w:tabs>
        <w:tab w:val="left" w:pos="850"/>
        <w:tab w:val="left" w:pos="1191"/>
        <w:tab w:val="left" w:pos="1531"/>
      </w:tabs>
      <w:spacing w:after="120"/>
      <w:jc w:val="center"/>
    </w:pPr>
    <w:rPr>
      <w:rFonts w:ascii="Tahoma" w:eastAsia="MS Mincho" w:hAnsi="Tahoma" w:cs="Tahoma"/>
      <w:b/>
      <w:bCs/>
      <w:color w:val="FFFFFF"/>
      <w:spacing w:val="20"/>
      <w:sz w:val="22"/>
      <w:lang w:val="en-GB" w:eastAsia="zh-CN"/>
    </w:rPr>
  </w:style>
  <w:style w:type="numbering" w:customStyle="1" w:styleId="NoList3">
    <w:name w:val="No List3"/>
    <w:next w:val="NoList"/>
    <w:uiPriority w:val="99"/>
    <w:semiHidden/>
    <w:unhideWhenUsed/>
    <w:rsid w:val="00AF6588"/>
  </w:style>
  <w:style w:type="table" w:customStyle="1" w:styleId="TableGrid4">
    <w:name w:val="Table Grid4"/>
    <w:basedOn w:val="TableNormal"/>
    <w:next w:val="TableGrid"/>
    <w:uiPriority w:val="39"/>
    <w:rsid w:val="00AF6588"/>
    <w:rPr>
      <w:rFonts w:eastAsiaTheme="minorHAnsi"/>
      <w:sz w:val="2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AF6588"/>
    <w:rPr>
      <w:rFonts w:eastAsiaTheme="minorHAnsi" w:cs="Times New Roman"/>
      <w:color w:val="000000"/>
      <w:szCs w:val="1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AF6588"/>
  </w:style>
  <w:style w:type="table" w:customStyle="1" w:styleId="TableGrid22">
    <w:name w:val="Table Grid22"/>
    <w:basedOn w:val="TableNormal"/>
    <w:next w:val="TableGrid"/>
    <w:uiPriority w:val="39"/>
    <w:rsid w:val="00AF6588"/>
    <w:rPr>
      <w:rFonts w:eastAsia="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AF6588"/>
    <w:rPr>
      <w:rFonts w:eastAsia="Calibri" w:cs="Times New Roman"/>
      <w:color w:val="000000"/>
      <w:szCs w:val="18"/>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AF6588"/>
    <w:rPr>
      <w:rFonts w:eastAsia="Calibri" w:cs="Times New Roman"/>
      <w:color w:val="000000"/>
      <w:szCs w:val="18"/>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AF6588"/>
  </w:style>
  <w:style w:type="table" w:customStyle="1" w:styleId="TableGrid31">
    <w:name w:val="Table Grid31"/>
    <w:basedOn w:val="TableNormal"/>
    <w:next w:val="TableGrid"/>
    <w:rsid w:val="00AF6588"/>
    <w:rPr>
      <w:rFonts w:eastAsia="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254008"/>
  </w:style>
  <w:style w:type="table" w:customStyle="1" w:styleId="TableGrid5">
    <w:name w:val="Table Grid5"/>
    <w:basedOn w:val="TableNormal"/>
    <w:next w:val="TableGrid"/>
    <w:uiPriority w:val="39"/>
    <w:rsid w:val="00254008"/>
    <w:rPr>
      <w:rFonts w:eastAsiaTheme="minorHAnsi"/>
      <w:sz w:val="2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254008"/>
    <w:rPr>
      <w:rFonts w:eastAsiaTheme="minorHAnsi" w:cs="Times New Roman"/>
      <w:color w:val="000000"/>
      <w:szCs w:val="1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254008"/>
  </w:style>
  <w:style w:type="table" w:customStyle="1" w:styleId="TableGrid23">
    <w:name w:val="Table Grid23"/>
    <w:basedOn w:val="TableNormal"/>
    <w:next w:val="TableGrid"/>
    <w:uiPriority w:val="39"/>
    <w:rsid w:val="00254008"/>
    <w:rPr>
      <w:rFonts w:eastAsia="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39"/>
    <w:rsid w:val="00254008"/>
    <w:rPr>
      <w:rFonts w:eastAsia="Calibri" w:cs="Times New Roman"/>
      <w:color w:val="000000"/>
      <w:szCs w:val="18"/>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39"/>
    <w:rsid w:val="00254008"/>
    <w:rPr>
      <w:rFonts w:eastAsia="Calibri" w:cs="Times New Roman"/>
      <w:color w:val="000000"/>
      <w:szCs w:val="18"/>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254008"/>
  </w:style>
  <w:style w:type="table" w:customStyle="1" w:styleId="TableGrid32">
    <w:name w:val="Table Grid32"/>
    <w:basedOn w:val="TableNormal"/>
    <w:next w:val="TableGrid"/>
    <w:rsid w:val="00254008"/>
    <w:rPr>
      <w:rFonts w:eastAsia="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740566"/>
  </w:style>
  <w:style w:type="table" w:customStyle="1" w:styleId="TableGrid6">
    <w:name w:val="Table Grid6"/>
    <w:basedOn w:val="TableNormal"/>
    <w:next w:val="TableGrid"/>
    <w:uiPriority w:val="59"/>
    <w:rsid w:val="00740566"/>
    <w:rPr>
      <w:rFonts w:asciiTheme="minorHAnsi" w:eastAsiaTheme="minorHAnsi" w:hAnsiTheme="minorHAns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ALNJADN">
    <w:name w:val="VNALNJADN"/>
    <w:rsid w:val="00740566"/>
    <w:rPr>
      <w:rFonts w:ascii=".VnArial Narrow" w:hAnsi=".VnArial Narrow"/>
      <w:b/>
      <w:dstrike w:val="0"/>
      <w:color w:val="auto"/>
      <w:sz w:val="28"/>
      <w:vertAlign w:val="baseline"/>
    </w:rPr>
  </w:style>
  <w:style w:type="paragraph" w:customStyle="1" w:styleId="damnghieng">
    <w:name w:val="damnghieng"/>
    <w:basedOn w:val="Normal"/>
    <w:rsid w:val="00740566"/>
    <w:pPr>
      <w:spacing w:before="40" w:after="40"/>
      <w:jc w:val="both"/>
    </w:pPr>
    <w:rPr>
      <w:rFonts w:ascii=".VnTime" w:eastAsia="Times New Roman" w:hAnsi=".VnTime" w:cs="Times New Roman"/>
      <w:b/>
      <w:i/>
      <w:szCs w:val="20"/>
      <w:lang w:eastAsia="en-US"/>
    </w:rPr>
  </w:style>
  <w:style w:type="paragraph" w:styleId="BodyTextIndent3">
    <w:name w:val="Body Text Indent 3"/>
    <w:basedOn w:val="Normal"/>
    <w:link w:val="BodyTextIndent3Char"/>
    <w:unhideWhenUsed/>
    <w:rsid w:val="00740566"/>
    <w:pPr>
      <w:spacing w:after="120" w:line="276" w:lineRule="auto"/>
      <w:ind w:left="283"/>
    </w:pPr>
    <w:rPr>
      <w:rFonts w:asciiTheme="minorHAnsi" w:eastAsiaTheme="minorHAnsi" w:hAnsiTheme="minorHAnsi"/>
      <w:sz w:val="16"/>
      <w:szCs w:val="16"/>
      <w:lang w:eastAsia="en-US"/>
    </w:rPr>
  </w:style>
  <w:style w:type="character" w:customStyle="1" w:styleId="BodyTextIndent3Char">
    <w:name w:val="Body Text Indent 3 Char"/>
    <w:basedOn w:val="DefaultParagraphFont"/>
    <w:link w:val="BodyTextIndent3"/>
    <w:rsid w:val="00740566"/>
    <w:rPr>
      <w:rFonts w:asciiTheme="minorHAnsi" w:eastAsiaTheme="minorHAnsi" w:hAnsiTheme="minorHAnsi"/>
      <w:sz w:val="16"/>
      <w:szCs w:val="16"/>
      <w:lang w:eastAsia="en-US"/>
    </w:rPr>
  </w:style>
  <w:style w:type="character" w:styleId="Emphasis">
    <w:name w:val="Emphasis"/>
    <w:qFormat/>
    <w:rsid w:val="00740566"/>
    <w:rPr>
      <w:i/>
      <w:iCs/>
    </w:rPr>
  </w:style>
  <w:style w:type="character" w:styleId="CommentReference">
    <w:name w:val="annotation reference"/>
    <w:basedOn w:val="DefaultParagraphFont"/>
    <w:uiPriority w:val="99"/>
    <w:semiHidden/>
    <w:unhideWhenUsed/>
    <w:rsid w:val="00740566"/>
    <w:rPr>
      <w:sz w:val="16"/>
      <w:szCs w:val="16"/>
    </w:rPr>
  </w:style>
  <w:style w:type="paragraph" w:styleId="CommentText">
    <w:name w:val="annotation text"/>
    <w:basedOn w:val="Normal"/>
    <w:link w:val="CommentTextChar"/>
    <w:uiPriority w:val="99"/>
    <w:semiHidden/>
    <w:unhideWhenUsed/>
    <w:rsid w:val="00740566"/>
    <w:pPr>
      <w:spacing w:after="200"/>
    </w:pPr>
    <w:rPr>
      <w:rFonts w:asciiTheme="minorHAnsi" w:eastAsiaTheme="minorHAnsi" w:hAnsiTheme="minorHAnsi"/>
      <w:sz w:val="20"/>
      <w:szCs w:val="20"/>
      <w:lang w:eastAsia="en-US"/>
    </w:rPr>
  </w:style>
  <w:style w:type="character" w:customStyle="1" w:styleId="CommentTextChar">
    <w:name w:val="Comment Text Char"/>
    <w:basedOn w:val="DefaultParagraphFont"/>
    <w:link w:val="CommentText"/>
    <w:uiPriority w:val="99"/>
    <w:semiHidden/>
    <w:rsid w:val="00740566"/>
    <w:rPr>
      <w:rFonts w:asciiTheme="minorHAnsi" w:eastAsiaTheme="minorHAnsi" w:hAnsi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740566"/>
    <w:rPr>
      <w:b/>
      <w:bCs/>
    </w:rPr>
  </w:style>
  <w:style w:type="character" w:customStyle="1" w:styleId="CommentSubjectChar">
    <w:name w:val="Comment Subject Char"/>
    <w:basedOn w:val="CommentTextChar"/>
    <w:link w:val="CommentSubject"/>
    <w:uiPriority w:val="99"/>
    <w:semiHidden/>
    <w:rsid w:val="00740566"/>
    <w:rPr>
      <w:rFonts w:asciiTheme="minorHAnsi" w:eastAsiaTheme="minorHAnsi" w:hAnsiTheme="minorHAnsi"/>
      <w:b/>
      <w:bCs/>
      <w:sz w:val="20"/>
      <w:szCs w:val="20"/>
      <w:lang w:eastAsia="en-US"/>
    </w:rPr>
  </w:style>
  <w:style w:type="table" w:customStyle="1" w:styleId="TableGrid7">
    <w:name w:val="Table Grid7"/>
    <w:basedOn w:val="TableNormal"/>
    <w:next w:val="TableGrid"/>
    <w:uiPriority w:val="39"/>
    <w:rsid w:val="00E20BE8"/>
    <w:rPr>
      <w:rFonts w:eastAsia="Calibri" w:cs="Times New Roman"/>
      <w:color w:val="000000"/>
      <w:szCs w:val="1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174114"/>
    <w:rPr>
      <w:rFonts w:eastAsia="Calibri" w:cs="Times New Roman"/>
      <w:color w:val="000000"/>
      <w:szCs w:val="1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B9624B"/>
    <w:rPr>
      <w:rFonts w:ascii="Calibri" w:eastAsia="Calibri" w:hAnsi="Calibr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440C20"/>
  </w:style>
  <w:style w:type="table" w:customStyle="1" w:styleId="TableGrid10">
    <w:name w:val="Table Grid10"/>
    <w:basedOn w:val="TableNormal"/>
    <w:next w:val="TableGrid"/>
    <w:uiPriority w:val="39"/>
    <w:qFormat/>
    <w:rsid w:val="00440C20"/>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BangChar">
    <w:name w:val="4-Bang Char"/>
    <w:link w:val="4-Bang"/>
    <w:qFormat/>
    <w:rsid w:val="00440C20"/>
    <w:rPr>
      <w:szCs w:val="26"/>
    </w:rPr>
  </w:style>
  <w:style w:type="paragraph" w:customStyle="1" w:styleId="4-Bang">
    <w:name w:val="4-Bang"/>
    <w:basedOn w:val="Normal"/>
    <w:link w:val="4-BangChar"/>
    <w:qFormat/>
    <w:rsid w:val="00440C20"/>
    <w:pPr>
      <w:widowControl w:val="0"/>
      <w:spacing w:before="40" w:after="40" w:line="276" w:lineRule="auto"/>
      <w:jc w:val="both"/>
    </w:pPr>
    <w:rPr>
      <w:szCs w:val="26"/>
    </w:rPr>
  </w:style>
  <w:style w:type="character" w:customStyle="1" w:styleId="Vnbnnidung2">
    <w:name w:val="Văn bản nội dung (2)_"/>
    <w:link w:val="Vnbnnidung20"/>
    <w:locked/>
    <w:rsid w:val="00440C20"/>
    <w:rPr>
      <w:rFonts w:eastAsia="Times New Roman"/>
      <w:szCs w:val="28"/>
      <w:shd w:val="clear" w:color="auto" w:fill="FFFFFF"/>
    </w:rPr>
  </w:style>
  <w:style w:type="paragraph" w:customStyle="1" w:styleId="Vnbnnidung20">
    <w:name w:val="Văn bản nội dung (2)"/>
    <w:basedOn w:val="Normal"/>
    <w:link w:val="Vnbnnidung2"/>
    <w:rsid w:val="00440C20"/>
    <w:pPr>
      <w:widowControl w:val="0"/>
      <w:shd w:val="clear" w:color="auto" w:fill="FFFFFF"/>
      <w:spacing w:before="480" w:after="300" w:line="0" w:lineRule="atLeast"/>
    </w:pPr>
    <w:rPr>
      <w:rFonts w:eastAsia="Times New Roman"/>
      <w:szCs w:val="28"/>
    </w:rPr>
  </w:style>
  <w:style w:type="table" w:customStyle="1" w:styleId="TableGrid14">
    <w:name w:val="Table Grid14"/>
    <w:basedOn w:val="TableNormal"/>
    <w:uiPriority w:val="39"/>
    <w:qFormat/>
    <w:rsid w:val="00440C20"/>
    <w:rPr>
      <w:rFonts w:eastAsia="SimSu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uiPriority w:val="59"/>
    <w:rsid w:val="00440C2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uiPriority w:val="39"/>
    <w:rsid w:val="00440C20"/>
    <w:rPr>
      <w:rFonts w:eastAsia="Calibri" w:cs="Times New Roman"/>
      <w:color w:val="000000"/>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uiPriority w:val="39"/>
    <w:rsid w:val="00440C20"/>
    <w:rPr>
      <w:rFonts w:eastAsia="Calibri" w:cs="Times New Roman"/>
      <w:color w:val="000000"/>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D824B3"/>
  </w:style>
  <w:style w:type="paragraph" w:customStyle="1" w:styleId="Vnbnnidung">
    <w:name w:val="Văn bản nội dung"/>
    <w:basedOn w:val="Normal"/>
    <w:qFormat/>
    <w:rsid w:val="00D824B3"/>
    <w:pPr>
      <w:widowControl w:val="0"/>
      <w:spacing w:after="100" w:line="345" w:lineRule="auto"/>
      <w:ind w:firstLine="400"/>
    </w:pPr>
    <w:rPr>
      <w:rFonts w:ascii="Arial" w:eastAsia="Arial" w:hAnsi="Arial" w:cs="Times New Roman"/>
      <w:color w:val="000000"/>
      <w:sz w:val="20"/>
      <w:szCs w:val="20"/>
      <w:lang w:eastAsia="en-US"/>
    </w:rPr>
  </w:style>
  <w:style w:type="paragraph" w:customStyle="1" w:styleId="Tiu3">
    <w:name w:val="Tiêu đề #3"/>
    <w:basedOn w:val="Normal"/>
    <w:qFormat/>
    <w:rsid w:val="00D824B3"/>
    <w:pPr>
      <w:widowControl w:val="0"/>
      <w:spacing w:after="100" w:line="328" w:lineRule="auto"/>
      <w:outlineLvl w:val="2"/>
    </w:pPr>
    <w:rPr>
      <w:rFonts w:ascii="Arial" w:eastAsia="Arial" w:hAnsi="Arial" w:cs="Times New Roman"/>
      <w:b/>
      <w:bCs/>
      <w:color w:val="FA151E"/>
      <w:sz w:val="20"/>
      <w:szCs w:val="20"/>
      <w:lang w:eastAsia="en-US"/>
    </w:rPr>
  </w:style>
  <w:style w:type="table" w:customStyle="1" w:styleId="TableGrid15">
    <w:name w:val="Table Grid15"/>
    <w:basedOn w:val="TableNormal"/>
    <w:next w:val="TableGrid"/>
    <w:uiPriority w:val="39"/>
    <w:qFormat/>
    <w:rsid w:val="00D824B3"/>
    <w:rPr>
      <w:rFonts w:eastAsia="SimSu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qFormat/>
    <w:rsid w:val="00357413"/>
    <w:rPr>
      <w:rFonts w:eastAsia="Calibri" w:cs="Times New Roman"/>
      <w:color w:val="000000"/>
      <w:szCs w:val="1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ngTK1">
    <w:name w:val="Bảng TK1"/>
    <w:basedOn w:val="TableNormal"/>
    <w:next w:val="TableGrid"/>
    <w:uiPriority w:val="39"/>
    <w:qFormat/>
    <w:rsid w:val="00DC57F2"/>
    <w:rPr>
      <w:rFonts w:eastAsia="Calibri" w:cs="Times New Roman"/>
      <w:color w:val="000000"/>
      <w:szCs w:val="1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0D1BDB"/>
  </w:style>
  <w:style w:type="table" w:customStyle="1" w:styleId="TableGrid17">
    <w:name w:val="Table Grid17"/>
    <w:basedOn w:val="TableNormal"/>
    <w:next w:val="TableGrid"/>
    <w:uiPriority w:val="39"/>
    <w:rsid w:val="000D1BDB"/>
    <w:rPr>
      <w:rFonts w:eastAsia="Calibri" w:cs="Times New Roman"/>
      <w:sz w:val="2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uiPriority w:val="39"/>
    <w:rsid w:val="000D1BDB"/>
    <w:rPr>
      <w:rFonts w:eastAsia="Calibri" w:cs="Times New Roman"/>
      <w:color w:val="000000"/>
      <w:szCs w:val="1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uiPriority w:val="39"/>
    <w:rsid w:val="000D1BDB"/>
    <w:rPr>
      <w:rFonts w:eastAsia="Calibri" w:cs="Times New Roman"/>
      <w:sz w:val="2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uiPriority w:val="39"/>
    <w:rsid w:val="000D1BDB"/>
    <w:rPr>
      <w:rFonts w:eastAsia="Calibri" w:cs="Times New Roman"/>
      <w:color w:val="000000"/>
      <w:szCs w:val="1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uiPriority w:val="39"/>
    <w:rsid w:val="000D1BDB"/>
    <w:rPr>
      <w:rFonts w:eastAsia="Calibri" w:cs="Times New Roman"/>
      <w:sz w:val="2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uiPriority w:val="39"/>
    <w:rsid w:val="000D1BDB"/>
    <w:rPr>
      <w:rFonts w:eastAsia="Calibri" w:cs="Times New Roman"/>
      <w:color w:val="000000"/>
      <w:szCs w:val="1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uiPriority w:val="59"/>
    <w:rsid w:val="000D1BDB"/>
    <w:rPr>
      <w:rFonts w:ascii="Calibri" w:eastAsia="Calibri" w:hAnsi="Calibri" w:cs="Times New Roman"/>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39"/>
    <w:rsid w:val="000D1BDB"/>
    <w:rPr>
      <w:rFonts w:ascii="Calibri" w:eastAsia="Calibri" w:hAnsi="Calibri" w:cs="Times New Roman"/>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F3882"/>
  </w:style>
  <w:style w:type="table" w:customStyle="1" w:styleId="TableGrid19">
    <w:name w:val="Table Grid19"/>
    <w:basedOn w:val="TableNormal"/>
    <w:next w:val="TableGrid"/>
    <w:uiPriority w:val="39"/>
    <w:qFormat/>
    <w:rsid w:val="00CF3882"/>
    <w:rPr>
      <w:rFonts w:eastAsia="SimSu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0F5227"/>
    <w:rPr>
      <w:rFonts w:asciiTheme="minorHAnsi" w:eastAsiaTheme="minorHAnsi" w:hAnsiTheme="minorHAnsi"/>
      <w:sz w:val="22"/>
      <w:lang w:eastAsia="en-US"/>
    </w:rPr>
  </w:style>
  <w:style w:type="character" w:customStyle="1" w:styleId="citation-36">
    <w:name w:val="citation-36"/>
    <w:basedOn w:val="DefaultParagraphFont"/>
    <w:qFormat/>
    <w:rsid w:val="004C6D8A"/>
  </w:style>
  <w:style w:type="character" w:customStyle="1" w:styleId="citation-34">
    <w:name w:val="citation-34"/>
    <w:basedOn w:val="DefaultParagraphFont"/>
    <w:qFormat/>
    <w:rsid w:val="004C6D8A"/>
  </w:style>
  <w:style w:type="character" w:customStyle="1" w:styleId="NormalWebChar">
    <w:name w:val="Normal (Web) Char"/>
    <w:link w:val="NormalWeb"/>
    <w:uiPriority w:val="99"/>
    <w:rsid w:val="00615CF7"/>
    <w:rPr>
      <w:rFonts w:eastAsia="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015514">
      <w:bodyDiv w:val="1"/>
      <w:marLeft w:val="0"/>
      <w:marRight w:val="0"/>
      <w:marTop w:val="0"/>
      <w:marBottom w:val="0"/>
      <w:divBdr>
        <w:top w:val="none" w:sz="0" w:space="0" w:color="auto"/>
        <w:left w:val="none" w:sz="0" w:space="0" w:color="auto"/>
        <w:bottom w:val="none" w:sz="0" w:space="0" w:color="auto"/>
        <w:right w:val="none" w:sz="0" w:space="0" w:color="auto"/>
      </w:divBdr>
    </w:div>
    <w:div w:id="1220245516">
      <w:bodyDiv w:val="1"/>
      <w:marLeft w:val="0"/>
      <w:marRight w:val="0"/>
      <w:marTop w:val="0"/>
      <w:marBottom w:val="0"/>
      <w:divBdr>
        <w:top w:val="none" w:sz="0" w:space="0" w:color="auto"/>
        <w:left w:val="none" w:sz="0" w:space="0" w:color="auto"/>
        <w:bottom w:val="none" w:sz="0" w:space="0" w:color="auto"/>
        <w:right w:val="none" w:sz="0" w:space="0" w:color="auto"/>
      </w:divBdr>
    </w:div>
    <w:div w:id="164292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D9F79-0EA6-4236-AB8E-39893CDE4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647</TotalTime>
  <Pages>8</Pages>
  <Words>1372</Words>
  <Characters>7823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Admin</cp:lastModifiedBy>
  <cp:revision>69</cp:revision>
  <dcterms:created xsi:type="dcterms:W3CDTF">2021-08-17T14:29:00Z</dcterms:created>
  <dcterms:modified xsi:type="dcterms:W3CDTF">2025-11-11T08:08:00Z</dcterms:modified>
</cp:coreProperties>
</file>